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E3ED0" w14:textId="51F4BAF7" w:rsidR="00ED737D" w:rsidRPr="00F841AB" w:rsidRDefault="00914AFB" w:rsidP="00E6258C">
      <w:pPr>
        <w:pStyle w:val="Title"/>
        <w:tabs>
          <w:tab w:val="left" w:pos="2340"/>
        </w:tabs>
        <w:jc w:val="left"/>
        <w:rPr>
          <w:rFonts w:ascii="Segoe UI" w:hAnsi="Segoe UI" w:cs="Segoe UI"/>
          <w:i w:val="0"/>
          <w:lang w:val="en-US"/>
        </w:rPr>
      </w:pPr>
      <w:r>
        <w:rPr>
          <w:rFonts w:ascii="Segoe UI" w:hAnsi="Segoe UI" w:cs="Segoe UI"/>
          <w:i w:val="0"/>
          <w:lang w:val="en-US"/>
        </w:rPr>
        <w:t>VASEILIOS MARMARAS</w:t>
      </w:r>
    </w:p>
    <w:p w14:paraId="515C7226" w14:textId="666A16E3" w:rsidR="00F52B62" w:rsidRPr="002604F8" w:rsidRDefault="00F973A5" w:rsidP="0078739B">
      <w:pPr>
        <w:pStyle w:val="Title"/>
        <w:tabs>
          <w:tab w:val="left" w:pos="2340"/>
        </w:tabs>
        <w:spacing w:before="120"/>
        <w:jc w:val="left"/>
        <w:rPr>
          <w:rFonts w:ascii="Segoe UI" w:hAnsi="Segoe UI" w:cs="Segoe UI"/>
          <w:b w:val="0"/>
          <w:bCs/>
          <w:i w:val="0"/>
          <w:iCs/>
          <w:color w:val="auto"/>
          <w:sz w:val="18"/>
          <w:szCs w:val="18"/>
          <w:lang w:val="en-US"/>
        </w:rPr>
      </w:pPr>
      <w:r w:rsidRPr="002604F8">
        <w:rPr>
          <w:rFonts w:ascii="Segoe UI" w:hAnsi="Segoe UI" w:cs="Segoe UI"/>
          <w:b w:val="0"/>
          <w:bCs/>
          <w:i w:val="0"/>
          <w:iCs/>
          <w:color w:val="auto"/>
          <w:sz w:val="18"/>
          <w:szCs w:val="18"/>
          <w:lang w:val="en-US"/>
        </w:rPr>
        <w:t>Athens</w:t>
      </w:r>
      <w:r w:rsidR="00F52B62" w:rsidRPr="002604F8">
        <w:rPr>
          <w:rFonts w:ascii="Segoe UI" w:hAnsi="Segoe UI" w:cs="Segoe UI"/>
          <w:b w:val="0"/>
          <w:bCs/>
          <w:i w:val="0"/>
          <w:iCs/>
          <w:color w:val="auto"/>
          <w:sz w:val="18"/>
          <w:szCs w:val="18"/>
          <w:lang w:val="en-US"/>
        </w:rPr>
        <w:t xml:space="preserve">, </w:t>
      </w:r>
      <w:r w:rsidRPr="002604F8">
        <w:rPr>
          <w:rFonts w:ascii="Segoe UI" w:hAnsi="Segoe UI" w:cs="Segoe UI"/>
          <w:b w:val="0"/>
          <w:bCs/>
          <w:i w:val="0"/>
          <w:iCs/>
          <w:color w:val="auto"/>
          <w:sz w:val="18"/>
          <w:szCs w:val="18"/>
          <w:lang w:val="en-US"/>
        </w:rPr>
        <w:t>Greece</w:t>
      </w:r>
    </w:p>
    <w:p w14:paraId="62940BAC" w14:textId="42363479" w:rsidR="00F52B62" w:rsidRPr="002604F8" w:rsidRDefault="00DE3069" w:rsidP="0078739B">
      <w:pPr>
        <w:pStyle w:val="Title"/>
        <w:tabs>
          <w:tab w:val="left" w:pos="2340"/>
        </w:tabs>
        <w:jc w:val="left"/>
        <w:rPr>
          <w:rFonts w:ascii="Segoe UI" w:hAnsi="Segoe UI" w:cs="Segoe UI"/>
          <w:b w:val="0"/>
          <w:bCs/>
          <w:i w:val="0"/>
          <w:iCs/>
          <w:color w:val="auto"/>
          <w:sz w:val="18"/>
          <w:szCs w:val="18"/>
          <w:lang w:val="en-US"/>
        </w:rPr>
      </w:pPr>
      <w:r w:rsidRPr="002604F8">
        <w:rPr>
          <w:rFonts w:ascii="Segoe UI" w:hAnsi="Segoe UI" w:cs="Segoe UI"/>
          <w:b w:val="0"/>
          <w:bCs/>
          <w:i w:val="0"/>
          <w:iCs/>
          <w:color w:val="auto"/>
          <w:sz w:val="18"/>
          <w:szCs w:val="18"/>
          <w:lang w:val="en-US"/>
        </w:rPr>
        <w:t>Tel.</w:t>
      </w:r>
      <w:r w:rsidR="00F52B62" w:rsidRPr="002604F8">
        <w:rPr>
          <w:rFonts w:ascii="Segoe UI" w:hAnsi="Segoe UI" w:cs="Segoe UI"/>
          <w:b w:val="0"/>
          <w:bCs/>
          <w:i w:val="0"/>
          <w:iCs/>
          <w:color w:val="auto"/>
          <w:sz w:val="18"/>
          <w:szCs w:val="18"/>
          <w:lang w:val="en-US"/>
        </w:rPr>
        <w:t>: +</w:t>
      </w:r>
      <w:r w:rsidRPr="002604F8">
        <w:rPr>
          <w:rFonts w:ascii="Segoe UI" w:hAnsi="Segoe UI" w:cs="Segoe UI"/>
          <w:b w:val="0"/>
          <w:bCs/>
          <w:i w:val="0"/>
          <w:iCs/>
          <w:color w:val="auto"/>
          <w:sz w:val="18"/>
          <w:szCs w:val="18"/>
          <w:lang w:val="en-US"/>
        </w:rPr>
        <w:t xml:space="preserve">30 </w:t>
      </w:r>
      <w:r w:rsidR="00F973A5" w:rsidRPr="002604F8">
        <w:rPr>
          <w:rFonts w:ascii="Segoe UI" w:hAnsi="Segoe UI" w:cs="Segoe UI"/>
          <w:b w:val="0"/>
          <w:bCs/>
          <w:i w:val="0"/>
          <w:iCs/>
          <w:color w:val="auto"/>
          <w:sz w:val="18"/>
          <w:szCs w:val="18"/>
          <w:lang w:val="en-US"/>
        </w:rPr>
        <w:t>698</w:t>
      </w:r>
      <w:r w:rsidR="00F243CD">
        <w:rPr>
          <w:rFonts w:ascii="Segoe UI" w:hAnsi="Segoe UI" w:cs="Segoe UI"/>
          <w:b w:val="0"/>
          <w:bCs/>
          <w:i w:val="0"/>
          <w:iCs/>
          <w:color w:val="auto"/>
          <w:sz w:val="18"/>
          <w:szCs w:val="18"/>
          <w:lang w:val="en-US"/>
        </w:rPr>
        <w:t xml:space="preserve"> </w:t>
      </w:r>
      <w:r w:rsidR="00F973A5" w:rsidRPr="002604F8">
        <w:rPr>
          <w:rFonts w:ascii="Segoe UI" w:hAnsi="Segoe UI" w:cs="Segoe UI"/>
          <w:b w:val="0"/>
          <w:bCs/>
          <w:i w:val="0"/>
          <w:iCs/>
          <w:color w:val="auto"/>
          <w:sz w:val="18"/>
          <w:szCs w:val="18"/>
          <w:lang w:val="en-US"/>
        </w:rPr>
        <w:t>988</w:t>
      </w:r>
      <w:r w:rsidR="00F243CD">
        <w:rPr>
          <w:rFonts w:ascii="Segoe UI" w:hAnsi="Segoe UI" w:cs="Segoe UI"/>
          <w:b w:val="0"/>
          <w:bCs/>
          <w:i w:val="0"/>
          <w:iCs/>
          <w:color w:val="auto"/>
          <w:sz w:val="18"/>
          <w:szCs w:val="18"/>
          <w:lang w:val="en-US"/>
        </w:rPr>
        <w:t xml:space="preserve"> </w:t>
      </w:r>
      <w:r w:rsidR="00F973A5" w:rsidRPr="002604F8">
        <w:rPr>
          <w:rFonts w:ascii="Segoe UI" w:hAnsi="Segoe UI" w:cs="Segoe UI"/>
          <w:b w:val="0"/>
          <w:bCs/>
          <w:i w:val="0"/>
          <w:iCs/>
          <w:color w:val="auto"/>
          <w:sz w:val="18"/>
          <w:szCs w:val="18"/>
          <w:lang w:val="en-US"/>
        </w:rPr>
        <w:t>3538</w:t>
      </w:r>
    </w:p>
    <w:p w14:paraId="6490A697" w14:textId="5D8D0B99" w:rsidR="00F52B62" w:rsidRPr="002604F8" w:rsidRDefault="00F52B62" w:rsidP="0078739B">
      <w:pPr>
        <w:pStyle w:val="Title"/>
        <w:tabs>
          <w:tab w:val="left" w:pos="2340"/>
        </w:tabs>
        <w:jc w:val="left"/>
        <w:rPr>
          <w:rFonts w:ascii="Segoe UI" w:hAnsi="Segoe UI" w:cs="Segoe UI"/>
          <w:b w:val="0"/>
          <w:i w:val="0"/>
          <w:iCs/>
          <w:color w:val="auto"/>
          <w:sz w:val="18"/>
          <w:szCs w:val="18"/>
          <w:lang w:val="en-US"/>
        </w:rPr>
      </w:pPr>
      <w:r w:rsidRPr="002604F8">
        <w:rPr>
          <w:rFonts w:ascii="Segoe UI" w:hAnsi="Segoe UI" w:cs="Segoe UI"/>
          <w:b w:val="0"/>
          <w:i w:val="0"/>
          <w:iCs/>
          <w:color w:val="auto"/>
          <w:sz w:val="18"/>
          <w:szCs w:val="18"/>
          <w:lang w:val="en-US"/>
        </w:rPr>
        <w:t xml:space="preserve">E-mail: </w:t>
      </w:r>
      <w:hyperlink r:id="rId7" w:history="1">
        <w:r w:rsidR="000F6A4C" w:rsidRPr="002604F8">
          <w:rPr>
            <w:rStyle w:val="Hyperlink"/>
            <w:rFonts w:ascii="Segoe UI" w:hAnsi="Segoe UI" w:cs="Segoe UI"/>
            <w:b w:val="0"/>
            <w:i w:val="0"/>
            <w:iCs/>
            <w:sz w:val="18"/>
            <w:szCs w:val="18"/>
            <w:lang w:val="en-US"/>
          </w:rPr>
          <w:t>v.marmaras@acg.edu</w:t>
        </w:r>
      </w:hyperlink>
      <w:r w:rsidR="000F6A4C" w:rsidRPr="002604F8">
        <w:rPr>
          <w:rFonts w:ascii="Segoe UI" w:hAnsi="Segoe UI" w:cs="Segoe UI"/>
          <w:b w:val="0"/>
          <w:i w:val="0"/>
          <w:iCs/>
          <w:sz w:val="18"/>
          <w:szCs w:val="18"/>
          <w:lang w:val="en-US"/>
        </w:rPr>
        <w:t xml:space="preserve"> </w:t>
      </w:r>
    </w:p>
    <w:p w14:paraId="579D0B6F" w14:textId="0702D915" w:rsidR="00DE3069" w:rsidRPr="002604F8" w:rsidRDefault="004E5017" w:rsidP="000F6A4C">
      <w:pPr>
        <w:pStyle w:val="Title"/>
        <w:tabs>
          <w:tab w:val="left" w:pos="2340"/>
        </w:tabs>
        <w:jc w:val="left"/>
        <w:rPr>
          <w:rFonts w:ascii="Segoe UI" w:hAnsi="Segoe UI" w:cs="Segoe UI"/>
          <w:b w:val="0"/>
          <w:i w:val="0"/>
          <w:iCs/>
          <w:color w:val="auto"/>
          <w:sz w:val="18"/>
          <w:szCs w:val="18"/>
          <w:lang w:val="en-US"/>
        </w:rPr>
      </w:pPr>
      <w:r w:rsidRPr="002604F8">
        <w:rPr>
          <w:rFonts w:ascii="Segoe UI" w:hAnsi="Segoe UI" w:cs="Segoe UI"/>
          <w:b w:val="0"/>
          <w:i w:val="0"/>
          <w:iCs/>
          <w:color w:val="auto"/>
          <w:sz w:val="18"/>
          <w:szCs w:val="18"/>
          <w:lang w:val="en-US"/>
        </w:rPr>
        <w:t xml:space="preserve">LinkedIn: </w:t>
      </w:r>
      <w:hyperlink r:id="rId8" w:history="1">
        <w:r w:rsidR="00F243CD">
          <w:rPr>
            <w:rStyle w:val="Hyperlink"/>
            <w:rFonts w:ascii="Segoe UI" w:hAnsi="Segoe UI" w:cs="Segoe UI"/>
            <w:b w:val="0"/>
            <w:i w:val="0"/>
            <w:iCs/>
            <w:sz w:val="18"/>
            <w:szCs w:val="18"/>
            <w:lang w:val="en-US"/>
          </w:rPr>
          <w:t>Vasilis Marmaras</w:t>
        </w:r>
      </w:hyperlink>
      <w:r w:rsidR="000F6A4C" w:rsidRPr="002604F8">
        <w:rPr>
          <w:rFonts w:ascii="Segoe UI" w:hAnsi="Segoe UI" w:cs="Segoe UI"/>
          <w:b w:val="0"/>
          <w:i w:val="0"/>
          <w:iCs/>
          <w:color w:val="auto"/>
          <w:sz w:val="18"/>
          <w:szCs w:val="18"/>
          <w:lang w:val="en-US"/>
        </w:rPr>
        <w:t xml:space="preserve"> </w:t>
      </w:r>
    </w:p>
    <w:p w14:paraId="1DFA009F" w14:textId="77777777" w:rsidR="002604F8" w:rsidRPr="002604F8" w:rsidRDefault="002604F8" w:rsidP="000F6A4C">
      <w:pPr>
        <w:pStyle w:val="Title"/>
        <w:tabs>
          <w:tab w:val="left" w:pos="2340"/>
        </w:tabs>
        <w:jc w:val="left"/>
        <w:rPr>
          <w:rFonts w:ascii="Segoe UI" w:hAnsi="Segoe UI" w:cs="Segoe UI"/>
          <w:b w:val="0"/>
          <w:sz w:val="18"/>
          <w:szCs w:val="18"/>
          <w:lang w:val="en-US"/>
        </w:rPr>
      </w:pPr>
    </w:p>
    <w:p w14:paraId="3ECC93E4" w14:textId="323E39FF" w:rsidR="00F52B62" w:rsidRPr="00C355D3" w:rsidRDefault="000B78E8" w:rsidP="0078739B">
      <w:pPr>
        <w:pStyle w:val="Heading8"/>
        <w:pBdr>
          <w:bottom w:val="single" w:sz="4" w:space="1" w:color="auto"/>
        </w:pBdr>
        <w:tabs>
          <w:tab w:val="left" w:pos="2340"/>
        </w:tabs>
        <w:ind w:left="0" w:firstLine="0"/>
        <w:rPr>
          <w:rFonts w:ascii="Segoe UI" w:hAnsi="Segoe UI" w:cs="Segoe UI"/>
          <w:sz w:val="18"/>
          <w:szCs w:val="18"/>
          <w:lang w:val="en-US"/>
        </w:rPr>
      </w:pPr>
      <w:r w:rsidRPr="002604F8">
        <w:rPr>
          <w:rFonts w:ascii="Segoe UI" w:hAnsi="Segoe UI" w:cs="Segoe UI"/>
          <w:sz w:val="18"/>
          <w:szCs w:val="18"/>
        </w:rPr>
        <w:t>PERSONAL INFORMATION</w:t>
      </w:r>
    </w:p>
    <w:p w14:paraId="49526140" w14:textId="00014E73" w:rsidR="00451FF1" w:rsidRPr="002604F8" w:rsidRDefault="00F841AB" w:rsidP="0078739B">
      <w:pPr>
        <w:tabs>
          <w:tab w:val="left" w:pos="2340"/>
        </w:tabs>
        <w:spacing w:before="80"/>
        <w:rPr>
          <w:rFonts w:ascii="Segoe UI" w:hAnsi="Segoe UI" w:cs="Segoe UI"/>
          <w:sz w:val="18"/>
          <w:szCs w:val="18"/>
          <w:lang w:val="en-US"/>
        </w:rPr>
      </w:pPr>
      <w:r w:rsidRPr="002604F8">
        <w:rPr>
          <w:rFonts w:ascii="Segoe UI" w:hAnsi="Segoe UI" w:cs="Segoe UI"/>
          <w:sz w:val="18"/>
          <w:szCs w:val="18"/>
        </w:rPr>
        <w:t xml:space="preserve">Date of Birth: </w:t>
      </w:r>
      <w:r w:rsidR="000F6A4C" w:rsidRPr="002604F8">
        <w:rPr>
          <w:rFonts w:ascii="Segoe UI" w:hAnsi="Segoe UI" w:cs="Segoe UI"/>
          <w:sz w:val="18"/>
          <w:szCs w:val="18"/>
          <w:lang w:val="en-US"/>
        </w:rPr>
        <w:t>06</w:t>
      </w:r>
      <w:r w:rsidR="000B78E8" w:rsidRPr="002604F8">
        <w:rPr>
          <w:rFonts w:ascii="Segoe UI" w:hAnsi="Segoe UI" w:cs="Segoe UI"/>
          <w:sz w:val="18"/>
          <w:szCs w:val="18"/>
        </w:rPr>
        <w:t>/</w:t>
      </w:r>
      <w:r w:rsidR="000F6A4C" w:rsidRPr="002604F8">
        <w:rPr>
          <w:rFonts w:ascii="Segoe UI" w:hAnsi="Segoe UI" w:cs="Segoe UI"/>
          <w:sz w:val="18"/>
          <w:szCs w:val="18"/>
          <w:lang w:val="en-US"/>
        </w:rPr>
        <w:t>04</w:t>
      </w:r>
      <w:r w:rsidR="000B78E8" w:rsidRPr="002604F8">
        <w:rPr>
          <w:rFonts w:ascii="Segoe UI" w:hAnsi="Segoe UI" w:cs="Segoe UI"/>
          <w:sz w:val="18"/>
          <w:szCs w:val="18"/>
        </w:rPr>
        <w:t>/</w:t>
      </w:r>
      <w:bookmarkStart w:id="0" w:name="Text2"/>
      <w:r w:rsidR="000F6A4C" w:rsidRPr="002604F8">
        <w:rPr>
          <w:rFonts w:ascii="Segoe UI" w:hAnsi="Segoe UI" w:cs="Segoe UI"/>
          <w:sz w:val="18"/>
          <w:szCs w:val="18"/>
        </w:rPr>
        <w:t>2</w:t>
      </w:r>
      <w:r w:rsidR="00C400AA" w:rsidRPr="002604F8">
        <w:rPr>
          <w:rFonts w:ascii="Segoe UI" w:hAnsi="Segoe UI" w:cs="Segoe UI"/>
          <w:sz w:val="18"/>
          <w:szCs w:val="18"/>
        </w:rPr>
        <w:t>005</w:t>
      </w:r>
      <w:r w:rsidR="001F58A0">
        <w:rPr>
          <w:rFonts w:ascii="Segoe UI" w:hAnsi="Segoe UI" w:cs="Segoe UI"/>
          <w:sz w:val="18"/>
          <w:szCs w:val="18"/>
        </w:rPr>
        <w:tab/>
      </w:r>
      <w:r w:rsidRPr="002604F8">
        <w:rPr>
          <w:rFonts w:ascii="Segoe UI" w:hAnsi="Segoe UI" w:cs="Segoe UI"/>
          <w:sz w:val="18"/>
          <w:szCs w:val="18"/>
        </w:rPr>
        <w:t xml:space="preserve">Military Obligations: </w:t>
      </w:r>
      <w:bookmarkEnd w:id="0"/>
      <w:r w:rsidR="000F6A4C" w:rsidRPr="002604F8">
        <w:rPr>
          <w:rFonts w:ascii="Segoe UI" w:hAnsi="Segoe UI" w:cs="Segoe UI"/>
          <w:sz w:val="18"/>
          <w:szCs w:val="18"/>
        </w:rPr>
        <w:t>Pendin</w:t>
      </w:r>
      <w:r w:rsidR="00C400AA" w:rsidRPr="002604F8">
        <w:rPr>
          <w:rFonts w:ascii="Segoe UI" w:hAnsi="Segoe UI" w:cs="Segoe UI"/>
          <w:sz w:val="18"/>
          <w:szCs w:val="18"/>
        </w:rPr>
        <w:t>g</w:t>
      </w:r>
      <w:r w:rsidR="00C400AA" w:rsidRPr="002604F8">
        <w:rPr>
          <w:rFonts w:ascii="Segoe UI" w:hAnsi="Segoe UI" w:cs="Segoe UI"/>
          <w:sz w:val="18"/>
          <w:szCs w:val="18"/>
        </w:rPr>
        <w:tab/>
      </w:r>
      <w:r w:rsidR="00451FF1" w:rsidRPr="002604F8">
        <w:rPr>
          <w:rFonts w:ascii="Segoe UI" w:hAnsi="Segoe UI" w:cs="Segoe UI"/>
          <w:sz w:val="18"/>
          <w:szCs w:val="18"/>
        </w:rPr>
        <w:t>Citizenship(s)</w:t>
      </w:r>
      <w:r w:rsidRPr="002604F8">
        <w:rPr>
          <w:rFonts w:ascii="Segoe UI" w:hAnsi="Segoe UI" w:cs="Segoe UI"/>
          <w:sz w:val="18"/>
          <w:szCs w:val="18"/>
        </w:rPr>
        <w:t xml:space="preserve">: </w:t>
      </w:r>
      <w:r w:rsidR="000F6A4C" w:rsidRPr="002604F8">
        <w:rPr>
          <w:rFonts w:ascii="Segoe UI" w:hAnsi="Segoe UI" w:cs="Segoe UI"/>
          <w:sz w:val="18"/>
          <w:szCs w:val="18"/>
        </w:rPr>
        <w:t>Greek</w:t>
      </w:r>
    </w:p>
    <w:p w14:paraId="7869C2C4" w14:textId="77777777" w:rsidR="000B78E8" w:rsidRPr="002604F8" w:rsidRDefault="000B78E8" w:rsidP="0078739B">
      <w:pPr>
        <w:tabs>
          <w:tab w:val="left" w:pos="2340"/>
        </w:tabs>
        <w:rPr>
          <w:rFonts w:ascii="Segoe UI" w:hAnsi="Segoe UI" w:cs="Segoe UI"/>
          <w:sz w:val="18"/>
          <w:szCs w:val="18"/>
        </w:rPr>
      </w:pPr>
    </w:p>
    <w:p w14:paraId="0C61D656" w14:textId="77777777" w:rsidR="00DA7038" w:rsidRPr="002604F8" w:rsidRDefault="00DE3069" w:rsidP="0078739B">
      <w:pPr>
        <w:pStyle w:val="Heading8"/>
        <w:pBdr>
          <w:bottom w:val="single" w:sz="4" w:space="1" w:color="auto"/>
        </w:pBdr>
        <w:tabs>
          <w:tab w:val="left" w:pos="2340"/>
        </w:tabs>
        <w:ind w:left="0" w:firstLine="0"/>
        <w:rPr>
          <w:rFonts w:ascii="Segoe UI" w:hAnsi="Segoe UI" w:cs="Segoe UI"/>
          <w:sz w:val="18"/>
          <w:szCs w:val="18"/>
        </w:rPr>
      </w:pPr>
      <w:r w:rsidRPr="002604F8">
        <w:rPr>
          <w:rFonts w:ascii="Segoe UI" w:hAnsi="Segoe UI" w:cs="Segoe UI"/>
          <w:sz w:val="18"/>
          <w:szCs w:val="18"/>
        </w:rPr>
        <w:t>FIELDS OF INTEREST</w:t>
      </w:r>
      <w:r w:rsidR="00F52B62" w:rsidRPr="002604F8">
        <w:rPr>
          <w:rFonts w:ascii="Segoe UI" w:hAnsi="Segoe UI" w:cs="Segoe UI"/>
          <w:sz w:val="18"/>
          <w:szCs w:val="18"/>
        </w:rPr>
        <w:tab/>
      </w:r>
    </w:p>
    <w:p w14:paraId="31D0F9ED" w14:textId="1812A2A3" w:rsidR="007B248F" w:rsidRDefault="00C355D3" w:rsidP="001F58A0">
      <w:pPr>
        <w:tabs>
          <w:tab w:val="left" w:pos="2340"/>
        </w:tabs>
        <w:spacing w:before="80"/>
        <w:rPr>
          <w:rFonts w:ascii="Segoe UI" w:hAnsi="Segoe UI" w:cs="Segoe UI"/>
          <w:sz w:val="18"/>
          <w:szCs w:val="18"/>
          <w:lang w:val="en-US"/>
        </w:rPr>
      </w:pPr>
      <w:r w:rsidRPr="001F58A0">
        <w:rPr>
          <w:rFonts w:ascii="Segoe UI" w:hAnsi="Segoe UI" w:cs="Segoe UI"/>
          <w:sz w:val="18"/>
          <w:szCs w:val="18"/>
        </w:rPr>
        <w:t>UX/UI Design</w:t>
      </w:r>
      <w:r w:rsidR="001F58A0" w:rsidRPr="001F58A0">
        <w:rPr>
          <w:rFonts w:ascii="Segoe UI" w:hAnsi="Segoe UI" w:cs="Segoe UI"/>
          <w:sz w:val="18"/>
          <w:szCs w:val="18"/>
        </w:rPr>
        <w:tab/>
      </w:r>
      <w:r w:rsidRPr="001F58A0">
        <w:rPr>
          <w:rFonts w:ascii="Segoe UI" w:hAnsi="Segoe UI" w:cs="Segoe UI"/>
          <w:sz w:val="18"/>
          <w:szCs w:val="18"/>
        </w:rPr>
        <w:t>Product Design</w:t>
      </w:r>
      <w:r w:rsidR="001F58A0" w:rsidRPr="001F58A0">
        <w:rPr>
          <w:rFonts w:ascii="Segoe UI" w:hAnsi="Segoe UI" w:cs="Segoe UI"/>
          <w:sz w:val="18"/>
          <w:szCs w:val="18"/>
        </w:rPr>
        <w:tab/>
      </w:r>
      <w:r w:rsidRPr="001F58A0">
        <w:rPr>
          <w:rFonts w:ascii="Segoe UI" w:hAnsi="Segoe UI" w:cs="Segoe UI"/>
          <w:sz w:val="18"/>
          <w:szCs w:val="18"/>
        </w:rPr>
        <w:t>Applied AI</w:t>
      </w:r>
      <w:r w:rsidR="001F58A0" w:rsidRPr="001F58A0">
        <w:rPr>
          <w:rFonts w:ascii="Segoe UI" w:hAnsi="Segoe UI" w:cs="Segoe UI"/>
          <w:sz w:val="18"/>
          <w:szCs w:val="18"/>
        </w:rPr>
        <w:tab/>
      </w:r>
      <w:r w:rsidRPr="001F58A0">
        <w:rPr>
          <w:rFonts w:ascii="Segoe UI" w:hAnsi="Segoe UI" w:cs="Segoe UI"/>
          <w:sz w:val="18"/>
          <w:szCs w:val="18"/>
        </w:rPr>
        <w:t xml:space="preserve">Data Analytics </w:t>
      </w:r>
      <w:r w:rsidR="001F58A0" w:rsidRPr="001F58A0">
        <w:rPr>
          <w:rFonts w:ascii="Segoe UI" w:hAnsi="Segoe UI" w:cs="Segoe UI"/>
          <w:sz w:val="18"/>
          <w:szCs w:val="18"/>
        </w:rPr>
        <w:tab/>
      </w:r>
      <w:r w:rsidRPr="001F58A0">
        <w:rPr>
          <w:rFonts w:ascii="Segoe UI" w:hAnsi="Segoe UI" w:cs="Segoe UI"/>
          <w:sz w:val="18"/>
          <w:szCs w:val="18"/>
        </w:rPr>
        <w:t>Marketing</w:t>
      </w:r>
    </w:p>
    <w:p w14:paraId="120830BF" w14:textId="77777777" w:rsidR="00C355D3" w:rsidRPr="00C355D3" w:rsidRDefault="00C355D3" w:rsidP="007B248F">
      <w:pPr>
        <w:tabs>
          <w:tab w:val="left" w:pos="-4320"/>
          <w:tab w:val="left" w:pos="2520"/>
          <w:tab w:val="left" w:pos="2790"/>
          <w:tab w:val="left" w:pos="4680"/>
          <w:tab w:val="left" w:pos="5220"/>
          <w:tab w:val="left" w:pos="6840"/>
          <w:tab w:val="left" w:pos="9630"/>
        </w:tabs>
        <w:ind w:right="-360"/>
        <w:rPr>
          <w:rFonts w:ascii="Segoe UI" w:hAnsi="Segoe UI" w:cs="Segoe UI"/>
          <w:sz w:val="18"/>
          <w:szCs w:val="18"/>
          <w:lang w:val="en-US"/>
        </w:rPr>
      </w:pPr>
    </w:p>
    <w:p w14:paraId="0F6EE252" w14:textId="77777777" w:rsidR="00DE3069" w:rsidRPr="002604F8" w:rsidRDefault="00DE3069" w:rsidP="0078739B">
      <w:pPr>
        <w:pStyle w:val="Heading8"/>
        <w:pBdr>
          <w:bottom w:val="single" w:sz="4" w:space="1" w:color="auto"/>
        </w:pBdr>
        <w:tabs>
          <w:tab w:val="left" w:pos="2340"/>
        </w:tabs>
        <w:spacing w:before="40"/>
        <w:ind w:left="0" w:firstLine="0"/>
        <w:rPr>
          <w:rFonts w:ascii="Segoe UI" w:hAnsi="Segoe UI" w:cs="Segoe UI"/>
          <w:sz w:val="18"/>
          <w:szCs w:val="18"/>
        </w:rPr>
      </w:pPr>
      <w:r w:rsidRPr="002604F8">
        <w:rPr>
          <w:rFonts w:ascii="Segoe UI" w:hAnsi="Segoe UI" w:cs="Segoe UI"/>
          <w:sz w:val="18"/>
          <w:szCs w:val="18"/>
        </w:rPr>
        <w:t>EDUCATION</w:t>
      </w:r>
    </w:p>
    <w:p w14:paraId="2BED267A" w14:textId="74D5B24A" w:rsidR="00DE3069" w:rsidRPr="002604F8" w:rsidRDefault="00147108" w:rsidP="0078739B">
      <w:pPr>
        <w:tabs>
          <w:tab w:val="left" w:pos="2340"/>
        </w:tabs>
        <w:spacing w:before="60"/>
        <w:rPr>
          <w:rFonts w:ascii="Segoe UI" w:hAnsi="Segoe UI" w:cs="Segoe UI"/>
          <w:iCs/>
          <w:sz w:val="18"/>
          <w:szCs w:val="18"/>
        </w:rPr>
      </w:pPr>
      <w:r w:rsidRPr="002604F8">
        <w:rPr>
          <w:rFonts w:ascii="Segoe UI" w:hAnsi="Segoe UI" w:cs="Segoe UI"/>
          <w:i/>
          <w:iCs/>
          <w:sz w:val="18"/>
          <w:szCs w:val="18"/>
        </w:rPr>
        <w:tab/>
      </w:r>
      <w:r w:rsidR="00DE3069" w:rsidRPr="002604F8">
        <w:rPr>
          <w:rFonts w:ascii="Segoe UI" w:hAnsi="Segoe UI" w:cs="Segoe UI"/>
          <w:b/>
          <w:iCs/>
          <w:sz w:val="18"/>
          <w:szCs w:val="18"/>
        </w:rPr>
        <w:t xml:space="preserve">The American </w:t>
      </w:r>
      <w:r w:rsidR="002604F8">
        <w:rPr>
          <w:rFonts w:ascii="Segoe UI" w:hAnsi="Segoe UI" w:cs="Segoe UI"/>
          <w:b/>
          <w:iCs/>
          <w:sz w:val="18"/>
          <w:szCs w:val="18"/>
        </w:rPr>
        <w:t>University</w:t>
      </w:r>
      <w:r w:rsidR="00DE3069" w:rsidRPr="002604F8">
        <w:rPr>
          <w:rFonts w:ascii="Segoe UI" w:hAnsi="Segoe UI" w:cs="Segoe UI"/>
          <w:b/>
          <w:iCs/>
          <w:sz w:val="18"/>
          <w:szCs w:val="18"/>
        </w:rPr>
        <w:t xml:space="preserve"> of Greece</w:t>
      </w:r>
      <w:r w:rsidR="002604F8">
        <w:rPr>
          <w:rFonts w:ascii="Segoe UI" w:hAnsi="Segoe UI" w:cs="Segoe UI"/>
          <w:b/>
          <w:iCs/>
          <w:sz w:val="18"/>
          <w:szCs w:val="18"/>
        </w:rPr>
        <w:t xml:space="preserve"> (AUG)</w:t>
      </w:r>
      <w:r w:rsidR="00DE3069" w:rsidRPr="002604F8">
        <w:rPr>
          <w:rFonts w:ascii="Segoe UI" w:hAnsi="Segoe UI" w:cs="Segoe UI"/>
          <w:sz w:val="18"/>
          <w:szCs w:val="18"/>
        </w:rPr>
        <w:t xml:space="preserve"> – </w:t>
      </w:r>
      <w:r w:rsidR="00DE3069" w:rsidRPr="002604F8">
        <w:rPr>
          <w:rFonts w:ascii="Segoe UI" w:hAnsi="Segoe UI" w:cs="Segoe UI"/>
          <w:bCs/>
          <w:iCs/>
          <w:sz w:val="18"/>
          <w:szCs w:val="18"/>
        </w:rPr>
        <w:t>Athens, Greece</w:t>
      </w:r>
    </w:p>
    <w:p w14:paraId="43E9E31F" w14:textId="0F36AE19" w:rsidR="00DE3069" w:rsidRPr="002604F8" w:rsidRDefault="008B292B" w:rsidP="0078739B">
      <w:pPr>
        <w:tabs>
          <w:tab w:val="left" w:pos="2340"/>
        </w:tabs>
        <w:rPr>
          <w:rFonts w:ascii="Segoe UI" w:hAnsi="Segoe UI" w:cs="Segoe UI"/>
          <w:i/>
          <w:iCs/>
          <w:sz w:val="18"/>
          <w:szCs w:val="18"/>
        </w:rPr>
      </w:pPr>
      <w:r w:rsidRPr="002604F8">
        <w:rPr>
          <w:rFonts w:ascii="Segoe UI" w:hAnsi="Segoe UI" w:cs="Segoe UI"/>
          <w:sz w:val="18"/>
          <w:szCs w:val="18"/>
          <w:lang w:val="en-US"/>
        </w:rPr>
        <w:t>09</w:t>
      </w:r>
      <w:r w:rsidR="001827CA" w:rsidRPr="002604F8">
        <w:rPr>
          <w:rFonts w:ascii="Segoe UI" w:hAnsi="Segoe UI" w:cs="Segoe UI"/>
          <w:sz w:val="18"/>
          <w:szCs w:val="18"/>
        </w:rPr>
        <w:t>/</w:t>
      </w:r>
      <w:r w:rsidRPr="002604F8">
        <w:rPr>
          <w:rFonts w:ascii="Segoe UI" w:hAnsi="Segoe UI" w:cs="Segoe UI"/>
          <w:sz w:val="18"/>
          <w:szCs w:val="18"/>
          <w:lang w:val="en-US"/>
        </w:rPr>
        <w:t>2023</w:t>
      </w:r>
      <w:r w:rsidR="001827CA" w:rsidRPr="002604F8">
        <w:rPr>
          <w:rFonts w:ascii="Segoe UI" w:hAnsi="Segoe UI" w:cs="Segoe UI"/>
          <w:sz w:val="18"/>
          <w:szCs w:val="18"/>
        </w:rPr>
        <w:t xml:space="preserve"> </w:t>
      </w:r>
      <w:r w:rsidR="00C21061" w:rsidRPr="002604F8">
        <w:rPr>
          <w:rFonts w:ascii="Segoe UI" w:hAnsi="Segoe UI" w:cs="Segoe UI"/>
          <w:sz w:val="18"/>
          <w:szCs w:val="18"/>
        </w:rPr>
        <w:t>– Present</w:t>
      </w:r>
      <w:r w:rsidR="00DE3069" w:rsidRPr="002604F8">
        <w:rPr>
          <w:rFonts w:ascii="Segoe UI" w:hAnsi="Segoe UI" w:cs="Segoe UI"/>
          <w:i/>
          <w:iCs/>
          <w:sz w:val="18"/>
          <w:szCs w:val="18"/>
        </w:rPr>
        <w:tab/>
        <w:t xml:space="preserve">Bachelor of Science in </w:t>
      </w:r>
      <w:r w:rsidR="0067499B" w:rsidRPr="002604F8">
        <w:rPr>
          <w:rFonts w:ascii="Segoe UI" w:hAnsi="Segoe UI" w:cs="Segoe UI"/>
          <w:i/>
          <w:iCs/>
          <w:sz w:val="18"/>
          <w:szCs w:val="18"/>
        </w:rPr>
        <w:t>Information Technology</w:t>
      </w:r>
    </w:p>
    <w:p w14:paraId="7EBAFD11" w14:textId="3538CFDA" w:rsidR="00DE3069" w:rsidRPr="002604F8" w:rsidRDefault="000D2F67" w:rsidP="0078739B">
      <w:pPr>
        <w:numPr>
          <w:ilvl w:val="0"/>
          <w:numId w:val="18"/>
        </w:numPr>
        <w:tabs>
          <w:tab w:val="left" w:pos="2340"/>
          <w:tab w:val="num" w:pos="2880"/>
        </w:tabs>
        <w:ind w:left="2610" w:hanging="270"/>
        <w:rPr>
          <w:rFonts w:ascii="Segoe UI" w:hAnsi="Segoe UI" w:cs="Segoe UI"/>
          <w:sz w:val="18"/>
          <w:szCs w:val="18"/>
        </w:rPr>
      </w:pPr>
      <w:r w:rsidRPr="002604F8">
        <w:rPr>
          <w:rFonts w:ascii="Segoe UI" w:hAnsi="Segoe UI" w:cs="Segoe UI"/>
          <w:sz w:val="18"/>
          <w:szCs w:val="18"/>
        </w:rPr>
        <w:t xml:space="preserve">Specialization in </w:t>
      </w:r>
      <w:r w:rsidR="00C060E2">
        <w:rPr>
          <w:rFonts w:ascii="Segoe UI" w:hAnsi="Segoe UI" w:cs="Segoe UI"/>
          <w:sz w:val="18"/>
          <w:szCs w:val="18"/>
        </w:rPr>
        <w:t>User Experience</w:t>
      </w:r>
      <w:r w:rsidRPr="002604F8">
        <w:rPr>
          <w:rFonts w:ascii="Segoe UI" w:hAnsi="Segoe UI" w:cs="Segoe UI"/>
          <w:sz w:val="18"/>
          <w:szCs w:val="18"/>
        </w:rPr>
        <w:t xml:space="preserve">; </w:t>
      </w:r>
      <w:r w:rsidR="00DE3069" w:rsidRPr="002604F8">
        <w:rPr>
          <w:rFonts w:ascii="Segoe UI" w:hAnsi="Segoe UI" w:cs="Segoe UI"/>
          <w:sz w:val="18"/>
          <w:szCs w:val="18"/>
        </w:rPr>
        <w:t>GPA</w:t>
      </w:r>
      <w:r w:rsidR="008E6D28">
        <w:rPr>
          <w:rFonts w:ascii="Segoe UI" w:hAnsi="Segoe UI" w:cs="Segoe UI"/>
          <w:sz w:val="18"/>
          <w:szCs w:val="18"/>
        </w:rPr>
        <w:t xml:space="preserve">: </w:t>
      </w:r>
      <w:r w:rsidR="008B292B" w:rsidRPr="002604F8">
        <w:rPr>
          <w:rFonts w:ascii="Segoe UI" w:hAnsi="Segoe UI" w:cs="Segoe UI"/>
          <w:sz w:val="18"/>
          <w:szCs w:val="18"/>
        </w:rPr>
        <w:t>3.</w:t>
      </w:r>
      <w:r w:rsidR="00641CA2" w:rsidRPr="002604F8">
        <w:rPr>
          <w:rFonts w:ascii="Segoe UI" w:hAnsi="Segoe UI" w:cs="Segoe UI"/>
          <w:sz w:val="18"/>
          <w:szCs w:val="18"/>
        </w:rPr>
        <w:t>3</w:t>
      </w:r>
      <w:r w:rsidR="00814B58">
        <w:rPr>
          <w:rFonts w:ascii="Segoe UI" w:hAnsi="Segoe UI" w:cs="Segoe UI"/>
          <w:sz w:val="18"/>
          <w:szCs w:val="18"/>
        </w:rPr>
        <w:t>8</w:t>
      </w:r>
      <w:r w:rsidR="008E6D28">
        <w:rPr>
          <w:rFonts w:ascii="Segoe UI" w:hAnsi="Segoe UI" w:cs="Segoe UI"/>
          <w:sz w:val="18"/>
          <w:szCs w:val="18"/>
        </w:rPr>
        <w:t>/4.0</w:t>
      </w:r>
    </w:p>
    <w:p w14:paraId="668B6916" w14:textId="230C54D8" w:rsidR="006834E4" w:rsidRPr="002604F8" w:rsidRDefault="00DA2961" w:rsidP="002604F8">
      <w:pPr>
        <w:tabs>
          <w:tab w:val="left" w:pos="2340"/>
        </w:tabs>
        <w:rPr>
          <w:rFonts w:ascii="Segoe UI" w:hAnsi="Segoe UI" w:cs="Segoe UI"/>
          <w:i/>
          <w:iCs/>
          <w:sz w:val="18"/>
          <w:szCs w:val="18"/>
        </w:rPr>
      </w:pPr>
      <w:r w:rsidRPr="002604F8">
        <w:rPr>
          <w:rFonts w:ascii="Segoe UI" w:hAnsi="Segoe UI" w:cs="Segoe UI"/>
          <w:i/>
          <w:iCs/>
          <w:sz w:val="18"/>
          <w:szCs w:val="18"/>
        </w:rPr>
        <w:tab/>
      </w:r>
      <w:r w:rsidR="006834E4" w:rsidRPr="002604F8">
        <w:rPr>
          <w:rFonts w:ascii="Segoe UI" w:hAnsi="Segoe UI" w:cs="Segoe UI"/>
          <w:i/>
          <w:iCs/>
          <w:sz w:val="18"/>
          <w:szCs w:val="18"/>
        </w:rPr>
        <w:t xml:space="preserve">BSc Hons in </w:t>
      </w:r>
      <w:r w:rsidR="0067499B" w:rsidRPr="002604F8">
        <w:rPr>
          <w:rFonts w:ascii="Segoe UI" w:hAnsi="Segoe UI" w:cs="Segoe UI"/>
          <w:i/>
          <w:iCs/>
          <w:sz w:val="18"/>
          <w:szCs w:val="18"/>
        </w:rPr>
        <w:t>Information Technology</w:t>
      </w:r>
      <w:r w:rsidR="006834E4" w:rsidRPr="002604F8">
        <w:rPr>
          <w:rFonts w:ascii="Segoe UI" w:hAnsi="Segoe UI" w:cs="Segoe UI"/>
          <w:i/>
          <w:iCs/>
          <w:sz w:val="18"/>
          <w:szCs w:val="18"/>
        </w:rPr>
        <w:t>, Open University Validated (UK)</w:t>
      </w:r>
    </w:p>
    <w:p w14:paraId="644086AF" w14:textId="4525BF36" w:rsidR="00E1062A" w:rsidRDefault="00543153" w:rsidP="002604F8">
      <w:pPr>
        <w:tabs>
          <w:tab w:val="left" w:pos="2340"/>
        </w:tabs>
        <w:rPr>
          <w:rFonts w:ascii="Segoe UI" w:hAnsi="Segoe UI" w:cs="Segoe UI"/>
          <w:i/>
          <w:iCs/>
          <w:sz w:val="18"/>
          <w:szCs w:val="18"/>
        </w:rPr>
      </w:pPr>
      <w:r w:rsidRPr="002604F8">
        <w:rPr>
          <w:rFonts w:ascii="Segoe UI" w:hAnsi="Segoe UI" w:cs="Segoe UI"/>
          <w:i/>
          <w:iCs/>
          <w:sz w:val="18"/>
          <w:szCs w:val="18"/>
        </w:rPr>
        <w:tab/>
        <w:t>Dual Degree Awarded</w:t>
      </w:r>
    </w:p>
    <w:p w14:paraId="54255E0C" w14:textId="1A19E281" w:rsidR="002604F8" w:rsidRPr="002604F8" w:rsidRDefault="002604F8" w:rsidP="002604F8">
      <w:pPr>
        <w:tabs>
          <w:tab w:val="left" w:pos="2340"/>
        </w:tabs>
        <w:rPr>
          <w:rFonts w:ascii="Segoe UI" w:hAnsi="Segoe UI" w:cs="Segoe UI"/>
          <w:i/>
          <w:iCs/>
          <w:sz w:val="18"/>
          <w:szCs w:val="18"/>
        </w:rPr>
      </w:pPr>
      <w:r>
        <w:rPr>
          <w:rFonts w:ascii="Segoe UI" w:hAnsi="Segoe UI" w:cs="Segoe UI"/>
          <w:i/>
          <w:iCs/>
          <w:sz w:val="18"/>
          <w:szCs w:val="18"/>
        </w:rPr>
        <w:tab/>
        <w:t>Courses Conducted at Deree, The American College of Greece (ACG)</w:t>
      </w:r>
    </w:p>
    <w:p w14:paraId="2898E2B3" w14:textId="6865192A" w:rsidR="00C355D3" w:rsidRPr="00C355D3" w:rsidRDefault="00DE3069" w:rsidP="00B570E0">
      <w:pPr>
        <w:tabs>
          <w:tab w:val="left" w:pos="2340"/>
        </w:tabs>
        <w:spacing w:before="60"/>
        <w:rPr>
          <w:rFonts w:ascii="Segoe UI" w:hAnsi="Segoe UI" w:cs="Segoe UI"/>
          <w:sz w:val="18"/>
          <w:szCs w:val="18"/>
        </w:rPr>
      </w:pPr>
      <w:r w:rsidRPr="00C355D3">
        <w:rPr>
          <w:rFonts w:ascii="Segoe UI" w:hAnsi="Segoe UI" w:cs="Segoe UI"/>
          <w:sz w:val="18"/>
          <w:szCs w:val="18"/>
        </w:rPr>
        <w:t>Significant courses</w:t>
      </w:r>
      <w:r w:rsidRPr="00C355D3">
        <w:rPr>
          <w:rFonts w:ascii="Segoe UI" w:hAnsi="Segoe UI" w:cs="Segoe UI"/>
          <w:sz w:val="18"/>
          <w:szCs w:val="18"/>
        </w:rPr>
        <w:tab/>
      </w:r>
    </w:p>
    <w:p w14:paraId="4D6C6068" w14:textId="028B29E7" w:rsidR="00F73976" w:rsidRDefault="00F73976" w:rsidP="00A86D4B">
      <w:pPr>
        <w:tabs>
          <w:tab w:val="left" w:pos="2340"/>
        </w:tabs>
        <w:spacing w:before="6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ITC 3051 – User Experience &amp; Interaction Design</w:t>
      </w:r>
      <w:r w:rsidR="00C355D3">
        <w:rPr>
          <w:rFonts w:ascii="Segoe UI" w:hAnsi="Segoe UI" w:cs="Segoe UI"/>
          <w:sz w:val="18"/>
          <w:szCs w:val="18"/>
        </w:rPr>
        <w:tab/>
      </w:r>
      <w:r w:rsidR="00C355D3">
        <w:rPr>
          <w:rFonts w:ascii="Segoe UI" w:hAnsi="Segoe UI" w:cs="Segoe UI"/>
          <w:sz w:val="18"/>
          <w:szCs w:val="18"/>
        </w:rPr>
        <w:tab/>
      </w:r>
      <w:r w:rsidR="00C355D3">
        <w:rPr>
          <w:rFonts w:ascii="Segoe UI" w:hAnsi="Segoe UI" w:cs="Segoe UI"/>
          <w:sz w:val="18"/>
          <w:szCs w:val="18"/>
        </w:rPr>
        <w:tab/>
      </w:r>
      <w:r w:rsidR="006E68E7" w:rsidRPr="002604F8">
        <w:rPr>
          <w:rFonts w:ascii="Segoe UI" w:hAnsi="Segoe UI" w:cs="Segoe UI"/>
          <w:sz w:val="18"/>
          <w:szCs w:val="18"/>
        </w:rPr>
        <w:t>ITC1112 – Turning Data into Decisions</w:t>
      </w:r>
    </w:p>
    <w:p w14:paraId="58AB4F7F" w14:textId="2FD32383" w:rsidR="00220DF4" w:rsidRDefault="00C52B18" w:rsidP="00A86D4B">
      <w:pPr>
        <w:tabs>
          <w:tab w:val="left" w:pos="2340"/>
        </w:tabs>
        <w:spacing w:before="6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MK2030 – Introduction to Marketing</w:t>
      </w:r>
      <w:r w:rsidR="00C355D3">
        <w:rPr>
          <w:rFonts w:ascii="Segoe UI" w:hAnsi="Segoe UI" w:cs="Segoe UI"/>
          <w:sz w:val="18"/>
          <w:szCs w:val="18"/>
        </w:rPr>
        <w:tab/>
      </w:r>
      <w:r w:rsidR="00C355D3">
        <w:rPr>
          <w:rFonts w:ascii="Segoe UI" w:hAnsi="Segoe UI" w:cs="Segoe UI"/>
          <w:sz w:val="18"/>
          <w:szCs w:val="18"/>
        </w:rPr>
        <w:tab/>
      </w:r>
      <w:r w:rsidR="00C355D3">
        <w:rPr>
          <w:rFonts w:ascii="Segoe UI" w:hAnsi="Segoe UI" w:cs="Segoe UI"/>
          <w:sz w:val="18"/>
          <w:szCs w:val="18"/>
        </w:rPr>
        <w:tab/>
      </w:r>
      <w:r w:rsidR="00C355D3">
        <w:rPr>
          <w:rFonts w:ascii="Segoe UI" w:hAnsi="Segoe UI" w:cs="Segoe UI"/>
          <w:sz w:val="18"/>
          <w:szCs w:val="18"/>
        </w:rPr>
        <w:tab/>
      </w:r>
      <w:r w:rsidR="00F73976">
        <w:rPr>
          <w:rFonts w:ascii="Segoe UI" w:hAnsi="Segoe UI" w:cs="Segoe UI"/>
          <w:sz w:val="18"/>
          <w:szCs w:val="18"/>
        </w:rPr>
        <w:t>MG3034</w:t>
      </w:r>
      <w:r w:rsidR="00220DF4" w:rsidRPr="002604F8">
        <w:rPr>
          <w:rFonts w:ascii="Segoe UI" w:hAnsi="Segoe UI" w:cs="Segoe UI"/>
          <w:sz w:val="18"/>
          <w:szCs w:val="18"/>
        </w:rPr>
        <w:t xml:space="preserve"> – </w:t>
      </w:r>
      <w:r w:rsidR="00F73976">
        <w:rPr>
          <w:rFonts w:ascii="Segoe UI" w:hAnsi="Segoe UI" w:cs="Segoe UI"/>
          <w:sz w:val="18"/>
          <w:szCs w:val="18"/>
        </w:rPr>
        <w:t>Managing People &amp; Organizations</w:t>
      </w:r>
      <w:r w:rsidR="00220DF4" w:rsidRPr="002604F8">
        <w:rPr>
          <w:rFonts w:ascii="Segoe UI" w:hAnsi="Segoe UI" w:cs="Segoe UI"/>
          <w:sz w:val="18"/>
          <w:szCs w:val="18"/>
        </w:rPr>
        <w:t xml:space="preserve"> </w:t>
      </w:r>
    </w:p>
    <w:p w14:paraId="795F3F82" w14:textId="520632F4" w:rsidR="00F73976" w:rsidRDefault="00C355D3" w:rsidP="00A86D4B">
      <w:pPr>
        <w:tabs>
          <w:tab w:val="left" w:pos="2340"/>
        </w:tabs>
        <w:spacing w:before="60"/>
        <w:rPr>
          <w:rFonts w:ascii="Segoe UI" w:hAnsi="Segoe UI" w:cs="Segoe UI"/>
          <w:sz w:val="18"/>
          <w:szCs w:val="18"/>
        </w:rPr>
      </w:pPr>
      <w:r w:rsidRPr="002604F8">
        <w:rPr>
          <w:rFonts w:ascii="Segoe UI" w:hAnsi="Segoe UI" w:cs="Segoe UI"/>
          <w:sz w:val="18"/>
          <w:szCs w:val="18"/>
        </w:rPr>
        <w:t xml:space="preserve">ITC2164 – Fundamentals of AI </w:t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</w:r>
      <w:r>
        <w:rPr>
          <w:rFonts w:ascii="Segoe UI" w:hAnsi="Segoe UI" w:cs="Segoe UI"/>
          <w:sz w:val="18"/>
          <w:szCs w:val="18"/>
        </w:rPr>
        <w:tab/>
      </w:r>
      <w:r w:rsidR="00F73976">
        <w:rPr>
          <w:rFonts w:ascii="Segoe UI" w:hAnsi="Segoe UI" w:cs="Segoe UI"/>
          <w:sz w:val="18"/>
          <w:szCs w:val="18"/>
        </w:rPr>
        <w:t>ITC3161 – Voice User Interfaces</w:t>
      </w:r>
    </w:p>
    <w:p w14:paraId="0D57CE57" w14:textId="77777777" w:rsidR="00C355D3" w:rsidRPr="002604F8" w:rsidRDefault="00C355D3" w:rsidP="00A86D4B">
      <w:pPr>
        <w:tabs>
          <w:tab w:val="left" w:pos="2340"/>
        </w:tabs>
        <w:spacing w:before="60"/>
        <w:rPr>
          <w:rFonts w:ascii="Segoe UI" w:hAnsi="Segoe UI" w:cs="Segoe UI"/>
          <w:sz w:val="18"/>
          <w:szCs w:val="18"/>
        </w:rPr>
      </w:pPr>
    </w:p>
    <w:p w14:paraId="0B37C356" w14:textId="77777777" w:rsidR="00A86D4B" w:rsidRPr="002604F8" w:rsidRDefault="008B292B" w:rsidP="00A86D4B">
      <w:pPr>
        <w:tabs>
          <w:tab w:val="left" w:pos="2340"/>
        </w:tabs>
        <w:spacing w:before="120"/>
        <w:rPr>
          <w:rFonts w:ascii="Segoe UI" w:hAnsi="Segoe UI" w:cs="Segoe UI"/>
          <w:bCs/>
          <w:iCs/>
          <w:sz w:val="18"/>
          <w:szCs w:val="18"/>
        </w:rPr>
      </w:pPr>
      <w:r w:rsidRPr="002604F8">
        <w:rPr>
          <w:rFonts w:ascii="Segoe UI" w:hAnsi="Segoe UI" w:cs="Segoe UI"/>
          <w:sz w:val="18"/>
          <w:szCs w:val="18"/>
          <w:lang w:val="en-US"/>
        </w:rPr>
        <w:t>09</w:t>
      </w:r>
      <w:r w:rsidR="001827CA" w:rsidRPr="002604F8">
        <w:rPr>
          <w:rFonts w:ascii="Segoe UI" w:hAnsi="Segoe UI" w:cs="Segoe UI"/>
          <w:sz w:val="18"/>
          <w:szCs w:val="18"/>
        </w:rPr>
        <w:t>/</w:t>
      </w:r>
      <w:r w:rsidRPr="002604F8">
        <w:rPr>
          <w:rFonts w:ascii="Segoe UI" w:hAnsi="Segoe UI" w:cs="Segoe UI"/>
          <w:sz w:val="18"/>
          <w:szCs w:val="18"/>
          <w:lang w:val="en-US"/>
        </w:rPr>
        <w:t>2017</w:t>
      </w:r>
      <w:r w:rsidR="001827CA" w:rsidRPr="002604F8">
        <w:rPr>
          <w:rFonts w:ascii="Segoe UI" w:hAnsi="Segoe UI" w:cs="Segoe UI"/>
          <w:sz w:val="18"/>
          <w:szCs w:val="18"/>
        </w:rPr>
        <w:t xml:space="preserve"> </w:t>
      </w:r>
      <w:r w:rsidR="00DE3069" w:rsidRPr="002604F8">
        <w:rPr>
          <w:rFonts w:ascii="Segoe UI" w:hAnsi="Segoe UI" w:cs="Segoe UI"/>
          <w:sz w:val="18"/>
          <w:szCs w:val="18"/>
        </w:rPr>
        <w:t xml:space="preserve">– </w:t>
      </w:r>
      <w:r w:rsidRPr="002604F8">
        <w:rPr>
          <w:rFonts w:ascii="Segoe UI" w:hAnsi="Segoe UI" w:cs="Segoe UI"/>
          <w:sz w:val="18"/>
          <w:szCs w:val="18"/>
          <w:lang w:val="en-US"/>
        </w:rPr>
        <w:t>05</w:t>
      </w:r>
      <w:r w:rsidR="001827CA" w:rsidRPr="002604F8">
        <w:rPr>
          <w:rFonts w:ascii="Segoe UI" w:hAnsi="Segoe UI" w:cs="Segoe UI"/>
          <w:sz w:val="18"/>
          <w:szCs w:val="18"/>
        </w:rPr>
        <w:t>/</w:t>
      </w:r>
      <w:r w:rsidRPr="002604F8">
        <w:rPr>
          <w:rFonts w:ascii="Segoe UI" w:hAnsi="Segoe UI" w:cs="Segoe UI"/>
          <w:sz w:val="18"/>
          <w:szCs w:val="18"/>
          <w:lang w:val="en-US"/>
        </w:rPr>
        <w:t>2023</w:t>
      </w:r>
      <w:r w:rsidR="00A86D4B" w:rsidRPr="002604F8">
        <w:rPr>
          <w:rFonts w:ascii="Segoe UI" w:hAnsi="Segoe UI" w:cs="Segoe UI"/>
          <w:sz w:val="18"/>
          <w:szCs w:val="18"/>
          <w:lang w:val="en-US"/>
        </w:rPr>
        <w:tab/>
      </w:r>
      <w:r w:rsidR="00A86D4B" w:rsidRPr="002604F8">
        <w:rPr>
          <w:rFonts w:ascii="Segoe UI" w:hAnsi="Segoe UI" w:cs="Segoe UI"/>
          <w:b/>
          <w:iCs/>
          <w:sz w:val="18"/>
          <w:szCs w:val="18"/>
        </w:rPr>
        <w:t>Pierce – The American College of Greece</w:t>
      </w:r>
      <w:r w:rsidR="00A86D4B" w:rsidRPr="002604F8">
        <w:rPr>
          <w:rFonts w:ascii="Segoe UI" w:hAnsi="Segoe UI" w:cs="Segoe UI"/>
          <w:iCs/>
          <w:sz w:val="18"/>
          <w:szCs w:val="18"/>
        </w:rPr>
        <w:t xml:space="preserve"> – </w:t>
      </w:r>
      <w:r w:rsidR="00A86D4B" w:rsidRPr="002604F8">
        <w:rPr>
          <w:rFonts w:ascii="Segoe UI" w:hAnsi="Segoe UI" w:cs="Segoe UI"/>
          <w:bCs/>
          <w:iCs/>
          <w:sz w:val="18"/>
          <w:szCs w:val="18"/>
        </w:rPr>
        <w:t>Athens, Greece</w:t>
      </w:r>
    </w:p>
    <w:p w14:paraId="540EE482" w14:textId="24B80AF6" w:rsidR="00F52B62" w:rsidRPr="002604F8" w:rsidRDefault="00B23376" w:rsidP="002604F8">
      <w:pPr>
        <w:tabs>
          <w:tab w:val="left" w:pos="2340"/>
        </w:tabs>
        <w:rPr>
          <w:rFonts w:ascii="Segoe UI" w:hAnsi="Segoe UI" w:cs="Segoe UI"/>
          <w:i/>
          <w:sz w:val="18"/>
          <w:szCs w:val="18"/>
        </w:rPr>
      </w:pPr>
      <w:r w:rsidRPr="002604F8">
        <w:rPr>
          <w:rFonts w:ascii="Segoe UI" w:hAnsi="Segoe UI" w:cs="Segoe UI"/>
          <w:bCs/>
          <w:iCs/>
          <w:sz w:val="18"/>
          <w:szCs w:val="18"/>
        </w:rPr>
        <w:tab/>
      </w:r>
      <w:r w:rsidRPr="002604F8">
        <w:rPr>
          <w:rFonts w:ascii="Segoe UI" w:hAnsi="Segoe UI" w:cs="Segoe UI"/>
          <w:bCs/>
          <w:i/>
          <w:sz w:val="18"/>
          <w:szCs w:val="18"/>
        </w:rPr>
        <w:t>Middle school</w:t>
      </w:r>
      <w:r w:rsidR="002604F8">
        <w:rPr>
          <w:rFonts w:ascii="Segoe UI" w:hAnsi="Segoe UI" w:cs="Segoe UI"/>
          <w:bCs/>
          <w:i/>
          <w:sz w:val="18"/>
          <w:szCs w:val="18"/>
        </w:rPr>
        <w:t xml:space="preserve"> Diploma &amp; Apolytirion</w:t>
      </w:r>
    </w:p>
    <w:p w14:paraId="5A6124DE" w14:textId="77777777" w:rsidR="00B405B3" w:rsidRPr="002604F8" w:rsidRDefault="00B405B3" w:rsidP="002604F8">
      <w:pPr>
        <w:tabs>
          <w:tab w:val="left" w:pos="2340"/>
        </w:tabs>
        <w:rPr>
          <w:rFonts w:ascii="Segoe UI" w:hAnsi="Segoe UI" w:cs="Segoe UI"/>
          <w:sz w:val="18"/>
          <w:szCs w:val="18"/>
        </w:rPr>
      </w:pPr>
    </w:p>
    <w:p w14:paraId="3D546B33" w14:textId="5D9F3351" w:rsidR="00CC3806" w:rsidRPr="00F863C6" w:rsidRDefault="00CC3806" w:rsidP="00F863C6">
      <w:pPr>
        <w:pStyle w:val="Heading8"/>
        <w:pBdr>
          <w:bottom w:val="single" w:sz="4" w:space="1" w:color="auto"/>
        </w:pBdr>
        <w:tabs>
          <w:tab w:val="left" w:pos="2340"/>
        </w:tabs>
        <w:ind w:left="0" w:firstLine="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EXPERIENCE</w:t>
      </w:r>
    </w:p>
    <w:p w14:paraId="231B0C3A" w14:textId="16086CE1" w:rsidR="0089565B" w:rsidRPr="0089565B" w:rsidRDefault="0089565B" w:rsidP="0089565B">
      <w:pPr>
        <w:spacing w:after="60"/>
        <w:jc w:val="both"/>
        <w:rPr>
          <w:rFonts w:ascii="Segoe UI" w:hAnsi="Segoe UI" w:cs="Segoe UI"/>
          <w:sz w:val="18"/>
          <w:szCs w:val="18"/>
        </w:rPr>
      </w:pPr>
      <w:r w:rsidRPr="00F148AF">
        <w:rPr>
          <w:rFonts w:ascii="Segoe UI" w:hAnsi="Segoe UI" w:cs="Segoe UI"/>
          <w:sz w:val="18"/>
          <w:szCs w:val="18"/>
        </w:rPr>
        <w:t>07/2024</w:t>
      </w:r>
      <w:r>
        <w:rPr>
          <w:rFonts w:ascii="Segoe UI" w:hAnsi="Segoe UI" w:cs="Segoe UI"/>
          <w:sz w:val="18"/>
          <w:szCs w:val="18"/>
        </w:rPr>
        <w:t xml:space="preserve"> - </w:t>
      </w:r>
      <w:r w:rsidRPr="00F148AF">
        <w:rPr>
          <w:rFonts w:ascii="Segoe UI" w:hAnsi="Segoe UI" w:cs="Segoe UI"/>
          <w:sz w:val="18"/>
          <w:szCs w:val="18"/>
        </w:rPr>
        <w:t>08/2024</w:t>
      </w:r>
      <w:r>
        <w:rPr>
          <w:rFonts w:ascii="Segoe UI" w:hAnsi="Segoe UI" w:cs="Segoe UI"/>
          <w:sz w:val="18"/>
          <w:szCs w:val="18"/>
        </w:rPr>
        <w:t xml:space="preserve"> </w:t>
      </w:r>
      <w:r w:rsidR="00F148AF" w:rsidRPr="00F148AF">
        <w:rPr>
          <w:rFonts w:ascii="Segoe UI" w:hAnsi="Segoe UI" w:cs="Segoe UI"/>
          <w:b/>
          <w:iCs/>
          <w:sz w:val="18"/>
          <w:szCs w:val="18"/>
        </w:rPr>
        <w:t>KPMG Greece</w:t>
      </w:r>
      <w:r>
        <w:rPr>
          <w:rFonts w:ascii="Segoe UI" w:hAnsi="Segoe UI" w:cs="Segoe UI"/>
          <w:b/>
          <w:iCs/>
          <w:sz w:val="18"/>
          <w:szCs w:val="18"/>
        </w:rPr>
        <w:t xml:space="preserve">, </w:t>
      </w:r>
      <w:r w:rsidR="00F148AF" w:rsidRPr="00F148AF">
        <w:rPr>
          <w:rFonts w:ascii="Segoe UI" w:hAnsi="Segoe UI" w:cs="Segoe UI"/>
          <w:b/>
          <w:iCs/>
          <w:sz w:val="18"/>
          <w:szCs w:val="18"/>
        </w:rPr>
        <w:t>Summer Intern (Rotational)</w:t>
      </w:r>
    </w:p>
    <w:p w14:paraId="447D3E36" w14:textId="0B5BF852" w:rsidR="00F148AF" w:rsidRPr="00F148AF" w:rsidRDefault="00F148AF" w:rsidP="00F148AF">
      <w:pPr>
        <w:spacing w:after="80"/>
        <w:jc w:val="both"/>
        <w:rPr>
          <w:rFonts w:ascii="Segoe UI" w:hAnsi="Segoe UI" w:cs="Segoe UI"/>
          <w:sz w:val="18"/>
          <w:szCs w:val="18"/>
        </w:rPr>
      </w:pPr>
      <w:r w:rsidRPr="00F148AF">
        <w:rPr>
          <w:rFonts w:ascii="Segoe UI" w:hAnsi="Segoe UI" w:cs="Segoe UI"/>
          <w:sz w:val="18"/>
          <w:szCs w:val="18"/>
        </w:rPr>
        <w:t>Full-time summer internship at KPMG Greece, structured as a rotational program across three departments. The program focused on internal training and team shadowing</w:t>
      </w:r>
      <w:r w:rsidR="00935466">
        <w:rPr>
          <w:rFonts w:ascii="Segoe UI" w:hAnsi="Segoe UI" w:cs="Segoe UI"/>
          <w:sz w:val="18"/>
          <w:szCs w:val="18"/>
        </w:rPr>
        <w:t>. Gained</w:t>
      </w:r>
      <w:r w:rsidRPr="00F148AF">
        <w:rPr>
          <w:rFonts w:ascii="Segoe UI" w:hAnsi="Segoe UI" w:cs="Segoe UI"/>
          <w:sz w:val="18"/>
          <w:szCs w:val="18"/>
        </w:rPr>
        <w:t xml:space="preserve"> first-hand exposure to how each department runs projects, what client engagements require, and how consultants develop their skills.</w:t>
      </w:r>
    </w:p>
    <w:p w14:paraId="13C871FD" w14:textId="77777777" w:rsidR="00F148AF" w:rsidRPr="00F148AF" w:rsidRDefault="00F148AF" w:rsidP="00F148AF">
      <w:pPr>
        <w:spacing w:after="80"/>
        <w:jc w:val="both"/>
        <w:rPr>
          <w:rFonts w:ascii="Segoe UI" w:hAnsi="Segoe UI" w:cs="Segoe UI"/>
          <w:sz w:val="18"/>
          <w:szCs w:val="18"/>
        </w:rPr>
      </w:pPr>
      <w:r w:rsidRPr="00F148AF">
        <w:rPr>
          <w:rFonts w:ascii="Segoe UI" w:hAnsi="Segoe UI" w:cs="Segoe UI"/>
          <w:sz w:val="18"/>
          <w:szCs w:val="18"/>
        </w:rPr>
        <w:t>Across Data Analysis &amp; AI, People Advising, and Strategy &amp; Operations, I got a cross-section of how a consulting firm operates: structuring data into usable insights, approaching workforce and organizational challenges, and framing strategy problems for clients. Concrete work included preparing and delivering a team presentation on ETL vs. ELT tools, contributing ideas in a client meeting, and supporting smaller research and content tasks alongside the broader shadowing.</w:t>
      </w:r>
    </w:p>
    <w:p w14:paraId="55A286B8" w14:textId="7EA612A1" w:rsidR="00F148AF" w:rsidRPr="00F148AF" w:rsidRDefault="00F148AF" w:rsidP="00935466">
      <w:pPr>
        <w:spacing w:after="80"/>
        <w:jc w:val="both"/>
        <w:rPr>
          <w:rFonts w:ascii="Segoe UI" w:hAnsi="Segoe UI" w:cs="Segoe UI"/>
          <w:sz w:val="18"/>
          <w:szCs w:val="18"/>
        </w:rPr>
      </w:pPr>
      <w:r w:rsidRPr="00F148AF">
        <w:rPr>
          <w:rFonts w:ascii="Segoe UI" w:hAnsi="Segoe UI" w:cs="Segoe UI"/>
          <w:sz w:val="18"/>
          <w:szCs w:val="18"/>
        </w:rPr>
        <w:t>Beyond the technical exposure, the most valuable part of the program was the chance to build relationships across teams and collaborate with people at different seniority levels — a useful grounding in how a Big 4 firm actually operates day-to-day.</w:t>
      </w:r>
    </w:p>
    <w:p w14:paraId="57171A15" w14:textId="17AF05D4" w:rsidR="00F148AF" w:rsidRPr="0089565B" w:rsidRDefault="0089565B" w:rsidP="0089565B">
      <w:pPr>
        <w:spacing w:after="60"/>
        <w:jc w:val="both"/>
        <w:rPr>
          <w:rFonts w:ascii="Segoe UI" w:hAnsi="Segoe UI" w:cs="Segoe UI"/>
          <w:sz w:val="18"/>
          <w:szCs w:val="18"/>
        </w:rPr>
      </w:pPr>
      <w:r w:rsidRPr="00F148AF">
        <w:rPr>
          <w:rFonts w:ascii="Segoe UI" w:hAnsi="Segoe UI" w:cs="Segoe UI"/>
          <w:sz w:val="18"/>
          <w:szCs w:val="18"/>
        </w:rPr>
        <w:t>05/202</w:t>
      </w:r>
      <w:r>
        <w:rPr>
          <w:rFonts w:ascii="Segoe UI" w:hAnsi="Segoe UI" w:cs="Segoe UI"/>
          <w:sz w:val="18"/>
          <w:szCs w:val="18"/>
        </w:rPr>
        <w:t xml:space="preserve">6 </w:t>
      </w:r>
      <w:r w:rsidR="00F148AF" w:rsidRPr="00F148AF">
        <w:rPr>
          <w:rFonts w:ascii="Segoe UI" w:hAnsi="Segoe UI" w:cs="Segoe UI"/>
          <w:b/>
          <w:bCs/>
          <w:sz w:val="18"/>
          <w:szCs w:val="18"/>
        </w:rPr>
        <w:t>Red Bull Basement Greece</w:t>
      </w:r>
      <w:r>
        <w:rPr>
          <w:rFonts w:ascii="Segoe UI" w:hAnsi="Segoe UI" w:cs="Segoe UI"/>
          <w:b/>
          <w:bCs/>
          <w:sz w:val="18"/>
          <w:szCs w:val="18"/>
        </w:rPr>
        <w:t xml:space="preserve">, </w:t>
      </w:r>
      <w:r w:rsidR="00F148AF" w:rsidRPr="00F148AF">
        <w:rPr>
          <w:rFonts w:ascii="Segoe UI" w:hAnsi="Segoe UI" w:cs="Segoe UI"/>
          <w:b/>
          <w:bCs/>
          <w:sz w:val="18"/>
          <w:szCs w:val="18"/>
        </w:rPr>
        <w:t>National Finalist</w:t>
      </w:r>
    </w:p>
    <w:p w14:paraId="637C7D7D" w14:textId="1AC4BDDC" w:rsidR="00CC3806" w:rsidRDefault="00F148AF" w:rsidP="00935466">
      <w:pPr>
        <w:spacing w:after="80"/>
        <w:jc w:val="both"/>
        <w:rPr>
          <w:rFonts w:ascii="Segoe UI" w:hAnsi="Segoe UI" w:cs="Segoe UI"/>
          <w:sz w:val="18"/>
          <w:szCs w:val="18"/>
        </w:rPr>
      </w:pPr>
      <w:r w:rsidRPr="00F148AF">
        <w:rPr>
          <w:rFonts w:ascii="Segoe UI" w:hAnsi="Segoe UI" w:cs="Segoe UI"/>
          <w:sz w:val="18"/>
          <w:szCs w:val="18"/>
        </w:rPr>
        <w:t>Top 5 out of 500+ submitted startup ideas at the national entrepreneurship competition organized by Red Bull. Worked with a team to develop StartingMat, a web platform that helps university students form startup teams by connecting students across complementary majors and identifying collaborators. Defended the concept through multiple rounds and presented to a national jury at the final.</w:t>
      </w:r>
    </w:p>
    <w:p w14:paraId="0D3E2EE1" w14:textId="77777777" w:rsidR="005579D1" w:rsidRDefault="005579D1" w:rsidP="00935466">
      <w:pPr>
        <w:spacing w:after="80"/>
        <w:jc w:val="both"/>
        <w:rPr>
          <w:rFonts w:ascii="Segoe UI" w:hAnsi="Segoe UI" w:cs="Segoe UI"/>
          <w:sz w:val="18"/>
          <w:szCs w:val="18"/>
        </w:rPr>
      </w:pPr>
    </w:p>
    <w:p w14:paraId="4FFE3315" w14:textId="2DE5C9D3" w:rsidR="00F52B62" w:rsidRPr="002604F8" w:rsidRDefault="00F52B62" w:rsidP="00CC3806">
      <w:pPr>
        <w:pStyle w:val="Heading8"/>
        <w:pBdr>
          <w:bottom w:val="single" w:sz="4" w:space="1" w:color="auto"/>
        </w:pBdr>
        <w:tabs>
          <w:tab w:val="left" w:pos="2340"/>
        </w:tabs>
        <w:ind w:left="0" w:firstLine="0"/>
        <w:rPr>
          <w:rFonts w:ascii="Segoe UI" w:hAnsi="Segoe UI" w:cs="Segoe UI"/>
          <w:sz w:val="18"/>
          <w:szCs w:val="18"/>
        </w:rPr>
      </w:pPr>
      <w:r w:rsidRPr="002604F8">
        <w:rPr>
          <w:rFonts w:ascii="Segoe UI" w:hAnsi="Segoe UI" w:cs="Segoe UI"/>
          <w:sz w:val="18"/>
          <w:szCs w:val="18"/>
        </w:rPr>
        <w:t>SEMINARS</w:t>
      </w:r>
    </w:p>
    <w:p w14:paraId="41EB6658" w14:textId="78E6FD0C" w:rsidR="005B4E04" w:rsidRDefault="005B4E04" w:rsidP="0078739B">
      <w:pPr>
        <w:tabs>
          <w:tab w:val="left" w:pos="2340"/>
        </w:tabs>
        <w:spacing w:before="60"/>
        <w:rPr>
          <w:rFonts w:ascii="Segoe UI" w:hAnsi="Segoe UI" w:cs="Segoe UI"/>
          <w:sz w:val="18"/>
          <w:szCs w:val="18"/>
        </w:rPr>
      </w:pPr>
      <w:r w:rsidRPr="002604F8">
        <w:rPr>
          <w:rFonts w:ascii="Segoe UI" w:hAnsi="Segoe UI" w:cs="Segoe UI"/>
          <w:sz w:val="18"/>
          <w:szCs w:val="18"/>
        </w:rPr>
        <w:t>03/2024</w:t>
      </w:r>
      <w:r w:rsidRPr="002604F8">
        <w:rPr>
          <w:rFonts w:ascii="Segoe UI" w:hAnsi="Segoe UI" w:cs="Segoe UI"/>
          <w:i/>
          <w:iCs/>
          <w:sz w:val="18"/>
          <w:szCs w:val="18"/>
        </w:rPr>
        <w:tab/>
      </w:r>
      <w:r w:rsidRPr="002604F8">
        <w:rPr>
          <w:rFonts w:ascii="Segoe UI" w:hAnsi="Segoe UI" w:cs="Segoe UI"/>
          <w:sz w:val="18"/>
          <w:szCs w:val="18"/>
        </w:rPr>
        <w:t xml:space="preserve">ROIEDU Global Skills seminar, The </w:t>
      </w:r>
      <w:r w:rsidRPr="002604F8">
        <w:rPr>
          <w:rFonts w:ascii="Segoe UI" w:hAnsi="Segoe UI" w:cs="Segoe UI"/>
          <w:sz w:val="18"/>
          <w:szCs w:val="18"/>
          <w:lang w:val="el-GR"/>
        </w:rPr>
        <w:t>α</w:t>
      </w:r>
      <w:r w:rsidRPr="002604F8">
        <w:rPr>
          <w:rFonts w:ascii="Segoe UI" w:hAnsi="Segoe UI" w:cs="Segoe UI"/>
          <w:sz w:val="18"/>
          <w:szCs w:val="18"/>
          <w:lang w:val="en-US"/>
        </w:rPr>
        <w:t>riston project</w:t>
      </w:r>
      <w:r w:rsidRPr="002604F8">
        <w:rPr>
          <w:rFonts w:ascii="Segoe UI" w:hAnsi="Segoe UI" w:cs="Segoe UI"/>
          <w:sz w:val="18"/>
          <w:szCs w:val="18"/>
        </w:rPr>
        <w:t xml:space="preserve"> </w:t>
      </w:r>
    </w:p>
    <w:p w14:paraId="2FFD0C60" w14:textId="38E4F081" w:rsidR="00B570E0" w:rsidRPr="002604F8" w:rsidRDefault="00B570E0" w:rsidP="0078739B">
      <w:pPr>
        <w:tabs>
          <w:tab w:val="left" w:pos="2340"/>
        </w:tabs>
        <w:spacing w:before="60"/>
        <w:rPr>
          <w:rFonts w:ascii="Segoe UI" w:hAnsi="Segoe UI" w:cs="Segoe UI"/>
          <w:sz w:val="18"/>
          <w:szCs w:val="18"/>
        </w:rPr>
      </w:pPr>
      <w:r w:rsidRPr="002604F8">
        <w:rPr>
          <w:rFonts w:ascii="Segoe UI" w:hAnsi="Segoe UI" w:cs="Segoe UI"/>
          <w:sz w:val="18"/>
          <w:szCs w:val="18"/>
        </w:rPr>
        <w:t>02/2025</w:t>
      </w:r>
      <w:r w:rsidRPr="002604F8">
        <w:rPr>
          <w:rFonts w:ascii="Segoe UI" w:hAnsi="Segoe UI" w:cs="Segoe UI"/>
          <w:i/>
          <w:iCs/>
          <w:sz w:val="18"/>
          <w:szCs w:val="18"/>
        </w:rPr>
        <w:tab/>
      </w:r>
      <w:r w:rsidRPr="002604F8">
        <w:rPr>
          <w:rFonts w:ascii="Segoe UI" w:hAnsi="Segoe UI" w:cs="Segoe UI"/>
          <w:sz w:val="18"/>
          <w:szCs w:val="18"/>
        </w:rPr>
        <w:t xml:space="preserve">Object Oriented Programming in Python, Boot.dev </w:t>
      </w:r>
    </w:p>
    <w:p w14:paraId="497D356F" w14:textId="372401D5" w:rsidR="00865CEF" w:rsidRDefault="00865CEF" w:rsidP="0078739B">
      <w:pPr>
        <w:tabs>
          <w:tab w:val="left" w:pos="2340"/>
        </w:tabs>
        <w:spacing w:before="6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03/2025</w:t>
      </w:r>
      <w:r>
        <w:rPr>
          <w:rFonts w:ascii="Segoe UI" w:hAnsi="Segoe UI" w:cs="Segoe UI"/>
          <w:sz w:val="18"/>
          <w:szCs w:val="18"/>
        </w:rPr>
        <w:tab/>
        <w:t xml:space="preserve">Why (not) AI? Workshops, Deree ACG </w:t>
      </w:r>
    </w:p>
    <w:p w14:paraId="2A63EDCB" w14:textId="77777777" w:rsidR="00865CEF" w:rsidRDefault="00865CEF" w:rsidP="00F148AF">
      <w:pPr>
        <w:tabs>
          <w:tab w:val="left" w:pos="2340"/>
        </w:tabs>
        <w:spacing w:before="60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04/2025</w:t>
      </w:r>
      <w:r>
        <w:rPr>
          <w:rFonts w:ascii="Segoe UI" w:hAnsi="Segoe UI" w:cs="Segoe UI"/>
          <w:sz w:val="18"/>
          <w:szCs w:val="18"/>
        </w:rPr>
        <w:tab/>
        <w:t xml:space="preserve">AI Avatars in Action: Transforming Brand Experiences Through Innovation, ACG Office of      </w:t>
      </w:r>
    </w:p>
    <w:p w14:paraId="5F46751A" w14:textId="2463B312" w:rsidR="00DF38F9" w:rsidRDefault="00865CEF" w:rsidP="00F148AF">
      <w:pPr>
        <w:tabs>
          <w:tab w:val="left" w:pos="2340"/>
        </w:tabs>
        <w:spacing w:before="60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  <w:t>Advancement</w:t>
      </w:r>
      <w:r w:rsidR="00DF38F9">
        <w:rPr>
          <w:rFonts w:ascii="Segoe UI" w:hAnsi="Segoe UI" w:cs="Segoe UI"/>
          <w:sz w:val="18"/>
          <w:szCs w:val="18"/>
        </w:rPr>
        <w:tab/>
      </w:r>
    </w:p>
    <w:p w14:paraId="3BFF3792" w14:textId="3BB620A2" w:rsidR="00DA6FCD" w:rsidRPr="004E1795" w:rsidRDefault="00935466" w:rsidP="0078739B">
      <w:pPr>
        <w:tabs>
          <w:tab w:val="left" w:pos="2340"/>
        </w:tabs>
        <w:spacing w:before="60"/>
        <w:rPr>
          <w:rFonts w:ascii="Segoe UI" w:hAnsi="Segoe UI" w:cs="Segoe UI"/>
          <w:sz w:val="18"/>
          <w:szCs w:val="18"/>
        </w:rPr>
      </w:pPr>
      <w:r w:rsidRPr="004E1795">
        <w:rPr>
          <w:rFonts w:ascii="Segoe UI" w:hAnsi="Segoe UI" w:cs="Segoe UI"/>
          <w:sz w:val="18"/>
          <w:szCs w:val="18"/>
        </w:rPr>
        <w:t>10/</w:t>
      </w:r>
      <w:r w:rsidR="00DA6FCD" w:rsidRPr="004E1795">
        <w:rPr>
          <w:rFonts w:ascii="Segoe UI" w:hAnsi="Segoe UI" w:cs="Segoe UI"/>
          <w:sz w:val="18"/>
          <w:szCs w:val="18"/>
        </w:rPr>
        <w:t>2025</w:t>
      </w:r>
      <w:r w:rsidR="00DA6FCD" w:rsidRPr="004E1795">
        <w:rPr>
          <w:rFonts w:ascii="Segoe UI" w:hAnsi="Segoe UI" w:cs="Segoe UI"/>
          <w:sz w:val="18"/>
          <w:szCs w:val="18"/>
        </w:rPr>
        <w:tab/>
        <w:t>KPMG AI Conference</w:t>
      </w:r>
      <w:r w:rsidRPr="004E1795">
        <w:rPr>
          <w:rFonts w:ascii="Segoe UI" w:hAnsi="Segoe UI" w:cs="Segoe UI"/>
          <w:sz w:val="18"/>
          <w:szCs w:val="18"/>
        </w:rPr>
        <w:t xml:space="preserve"> </w:t>
      </w:r>
      <w:r w:rsidRPr="004E1795">
        <w:rPr>
          <w:rFonts w:ascii="Segoe UI" w:hAnsi="Segoe UI" w:cs="Segoe UI"/>
          <w:sz w:val="18"/>
          <w:szCs w:val="18"/>
        </w:rPr>
        <w:t>Adapt now - Influence tomorrow</w:t>
      </w:r>
    </w:p>
    <w:p w14:paraId="5CA26717" w14:textId="33581BE8" w:rsidR="00DA6FCD" w:rsidRDefault="00935466" w:rsidP="0078739B">
      <w:pPr>
        <w:tabs>
          <w:tab w:val="left" w:pos="2340"/>
        </w:tabs>
        <w:spacing w:before="60"/>
        <w:rPr>
          <w:rFonts w:ascii="Segoe UI" w:hAnsi="Segoe UI" w:cs="Segoe UI"/>
          <w:color w:val="00B050"/>
          <w:sz w:val="18"/>
          <w:szCs w:val="18"/>
        </w:rPr>
      </w:pPr>
      <w:r w:rsidRPr="004E1795">
        <w:rPr>
          <w:rFonts w:ascii="Segoe UI" w:hAnsi="Segoe UI" w:cs="Segoe UI"/>
          <w:sz w:val="18"/>
          <w:szCs w:val="18"/>
        </w:rPr>
        <w:t>10/</w:t>
      </w:r>
      <w:r w:rsidR="00DA6FCD" w:rsidRPr="004E1795">
        <w:rPr>
          <w:rFonts w:ascii="Segoe UI" w:hAnsi="Segoe UI" w:cs="Segoe UI"/>
          <w:sz w:val="18"/>
          <w:szCs w:val="18"/>
        </w:rPr>
        <w:t>2025</w:t>
      </w:r>
      <w:r w:rsidR="00DA6FCD" w:rsidRPr="004E1795">
        <w:rPr>
          <w:rFonts w:ascii="Segoe UI" w:hAnsi="Segoe UI" w:cs="Segoe UI"/>
          <w:sz w:val="18"/>
          <w:szCs w:val="18"/>
        </w:rPr>
        <w:tab/>
        <w:t>CyberGreece Conference</w:t>
      </w:r>
      <w:r w:rsidR="004E1795" w:rsidRPr="004E1795">
        <w:rPr>
          <w:rFonts w:ascii="Segoe UI" w:hAnsi="Segoe UI" w:cs="Segoe UI"/>
          <w:sz w:val="18"/>
          <w:szCs w:val="18"/>
        </w:rPr>
        <w:t xml:space="preserve"> - </w:t>
      </w:r>
      <w:r w:rsidR="004E1795" w:rsidRPr="004E1795">
        <w:rPr>
          <w:rFonts w:ascii="Segoe UI" w:hAnsi="Segoe UI" w:cs="Segoe UI"/>
          <w:sz w:val="18"/>
          <w:szCs w:val="18"/>
        </w:rPr>
        <w:t>“The Future Powered by A.I.”</w:t>
      </w:r>
    </w:p>
    <w:p w14:paraId="365C6345" w14:textId="01786DB9" w:rsidR="004E1795" w:rsidRPr="004E1795" w:rsidRDefault="00935466" w:rsidP="0078739B">
      <w:pPr>
        <w:tabs>
          <w:tab w:val="left" w:pos="2340"/>
        </w:tabs>
        <w:spacing w:before="60"/>
        <w:rPr>
          <w:rFonts w:ascii="Segoe UI" w:hAnsi="Segoe UI" w:cs="Segoe UI"/>
          <w:sz w:val="18"/>
          <w:szCs w:val="18"/>
        </w:rPr>
      </w:pPr>
      <w:r w:rsidRPr="004E1795">
        <w:rPr>
          <w:rFonts w:ascii="Segoe UI" w:hAnsi="Segoe UI" w:cs="Segoe UI"/>
          <w:sz w:val="18"/>
          <w:szCs w:val="18"/>
        </w:rPr>
        <w:t>10/</w:t>
      </w:r>
      <w:r w:rsidR="00DA6FCD" w:rsidRPr="004E1795">
        <w:rPr>
          <w:rFonts w:ascii="Segoe UI" w:hAnsi="Segoe UI" w:cs="Segoe UI"/>
          <w:sz w:val="18"/>
          <w:szCs w:val="18"/>
        </w:rPr>
        <w:t>2025</w:t>
      </w:r>
      <w:r w:rsidR="00DA6FCD" w:rsidRPr="004E1795">
        <w:rPr>
          <w:rFonts w:ascii="Segoe UI" w:hAnsi="Segoe UI" w:cs="Segoe UI"/>
          <w:sz w:val="18"/>
          <w:szCs w:val="18"/>
        </w:rPr>
        <w:tab/>
      </w:r>
      <w:r w:rsidR="004E1795" w:rsidRPr="004E1795">
        <w:rPr>
          <w:rFonts w:ascii="Segoe UI" w:hAnsi="Segoe UI" w:cs="Segoe UI"/>
          <w:sz w:val="18"/>
          <w:szCs w:val="18"/>
        </w:rPr>
        <w:t xml:space="preserve">Nestlé Needs YOUth Skillathon </w:t>
      </w:r>
    </w:p>
    <w:p w14:paraId="575E9741" w14:textId="27658B39" w:rsidR="00F52B62" w:rsidRPr="002604F8" w:rsidRDefault="004E1795" w:rsidP="00C40F25">
      <w:pPr>
        <w:tabs>
          <w:tab w:val="left" w:pos="2340"/>
        </w:tabs>
        <w:spacing w:before="60"/>
        <w:rPr>
          <w:rFonts w:ascii="Segoe UI" w:hAnsi="Segoe UI" w:cs="Segoe UI"/>
          <w:sz w:val="18"/>
          <w:szCs w:val="18"/>
        </w:rPr>
      </w:pPr>
      <w:r w:rsidRPr="004E1795">
        <w:rPr>
          <w:rFonts w:ascii="Segoe UI" w:hAnsi="Segoe UI" w:cs="Segoe UI"/>
          <w:sz w:val="18"/>
          <w:szCs w:val="18"/>
        </w:rPr>
        <w:t>05/</w:t>
      </w:r>
      <w:r w:rsidR="00F148AF" w:rsidRPr="004E1795">
        <w:rPr>
          <w:rFonts w:ascii="Segoe UI" w:hAnsi="Segoe UI" w:cs="Segoe UI"/>
          <w:sz w:val="18"/>
          <w:szCs w:val="18"/>
        </w:rPr>
        <w:t>2026</w:t>
      </w:r>
      <w:r w:rsidR="00F148AF" w:rsidRPr="004E1795">
        <w:rPr>
          <w:rFonts w:ascii="Segoe UI" w:hAnsi="Segoe UI" w:cs="Segoe UI"/>
          <w:sz w:val="18"/>
          <w:szCs w:val="18"/>
        </w:rPr>
        <w:tab/>
      </w:r>
      <w:r w:rsidRPr="004E1795">
        <w:rPr>
          <w:rFonts w:ascii="Segoe UI" w:hAnsi="Segoe UI" w:cs="Segoe UI"/>
          <w:sz w:val="18"/>
          <w:szCs w:val="18"/>
        </w:rPr>
        <w:t>1st Leadership Summit 2026, powered by AP Group Collective</w:t>
      </w:r>
      <w:r w:rsidRPr="004E1795">
        <w:rPr>
          <w:rFonts w:ascii="Segoe UI" w:hAnsi="Segoe UI" w:cs="Segoe UI"/>
          <w:sz w:val="18"/>
          <w:szCs w:val="18"/>
        </w:rPr>
        <w:t>, Talent Ticket Recieved</w:t>
      </w:r>
    </w:p>
    <w:p w14:paraId="62DD8BB4" w14:textId="77777777" w:rsidR="00F52B62" w:rsidRPr="002604F8" w:rsidRDefault="00F52B62" w:rsidP="0078739B">
      <w:pPr>
        <w:pStyle w:val="Heading8"/>
        <w:pBdr>
          <w:bottom w:val="single" w:sz="4" w:space="1" w:color="auto"/>
        </w:pBdr>
        <w:tabs>
          <w:tab w:val="left" w:pos="2340"/>
        </w:tabs>
        <w:ind w:left="0" w:firstLine="0"/>
        <w:rPr>
          <w:rFonts w:ascii="Segoe UI" w:hAnsi="Segoe UI" w:cs="Segoe UI"/>
          <w:sz w:val="18"/>
          <w:szCs w:val="18"/>
        </w:rPr>
      </w:pPr>
      <w:r w:rsidRPr="002604F8">
        <w:rPr>
          <w:rFonts w:ascii="Segoe UI" w:hAnsi="Segoe UI" w:cs="Segoe UI"/>
          <w:sz w:val="18"/>
          <w:szCs w:val="18"/>
        </w:rPr>
        <w:lastRenderedPageBreak/>
        <w:t>SKILLS</w:t>
      </w:r>
    </w:p>
    <w:p w14:paraId="6845523A" w14:textId="41E7ACE9" w:rsidR="00F52B62" w:rsidRPr="002604F8" w:rsidRDefault="00F52B62" w:rsidP="0078739B">
      <w:pPr>
        <w:tabs>
          <w:tab w:val="left" w:pos="2340"/>
        </w:tabs>
        <w:spacing w:before="60"/>
        <w:ind w:right="-513"/>
        <w:rPr>
          <w:rFonts w:ascii="Segoe UI" w:hAnsi="Segoe UI" w:cs="Segoe UI"/>
          <w:sz w:val="18"/>
          <w:szCs w:val="18"/>
          <w:lang w:val="en-US"/>
        </w:rPr>
      </w:pPr>
      <w:r w:rsidRPr="002604F8">
        <w:rPr>
          <w:rFonts w:ascii="Segoe UI" w:hAnsi="Segoe UI" w:cs="Segoe UI"/>
          <w:sz w:val="18"/>
          <w:szCs w:val="18"/>
        </w:rPr>
        <w:t>Language</w:t>
      </w:r>
      <w:r w:rsidRPr="002604F8">
        <w:rPr>
          <w:rFonts w:ascii="Segoe UI" w:hAnsi="Segoe UI" w:cs="Segoe UI"/>
          <w:i/>
          <w:iCs/>
          <w:sz w:val="18"/>
          <w:szCs w:val="18"/>
        </w:rPr>
        <w:tab/>
      </w:r>
      <w:r w:rsidR="00CE094A" w:rsidRPr="002604F8">
        <w:rPr>
          <w:rFonts w:ascii="Segoe UI" w:hAnsi="Segoe UI" w:cs="Segoe UI"/>
          <w:sz w:val="18"/>
          <w:szCs w:val="18"/>
          <w:lang w:val="en-US"/>
        </w:rPr>
        <w:t>Greek (</w:t>
      </w:r>
      <w:r w:rsidR="00CE094A" w:rsidRPr="002604F8">
        <w:rPr>
          <w:rFonts w:ascii="Segoe UI" w:hAnsi="Segoe UI" w:cs="Segoe UI"/>
          <w:sz w:val="18"/>
          <w:szCs w:val="18"/>
        </w:rPr>
        <w:t>Native</w:t>
      </w:r>
      <w:r w:rsidR="00CE094A" w:rsidRPr="002604F8">
        <w:rPr>
          <w:rFonts w:ascii="Segoe UI" w:hAnsi="Segoe UI" w:cs="Segoe UI"/>
          <w:sz w:val="18"/>
          <w:szCs w:val="18"/>
          <w:lang w:val="en-US"/>
        </w:rPr>
        <w:t>)</w:t>
      </w:r>
      <w:r w:rsidR="002604F8">
        <w:rPr>
          <w:rFonts w:ascii="Segoe UI" w:hAnsi="Segoe UI" w:cs="Segoe UI"/>
          <w:sz w:val="18"/>
          <w:szCs w:val="18"/>
          <w:lang w:val="en-US"/>
        </w:rPr>
        <w:t xml:space="preserve">, </w:t>
      </w:r>
      <w:r w:rsidR="00E40E1F" w:rsidRPr="002604F8">
        <w:rPr>
          <w:rFonts w:ascii="Segoe UI" w:hAnsi="Segoe UI" w:cs="Segoe UI"/>
          <w:sz w:val="18"/>
          <w:szCs w:val="18"/>
          <w:lang w:val="en-US"/>
        </w:rPr>
        <w:t>English</w:t>
      </w:r>
      <w:r w:rsidR="004908CE" w:rsidRPr="002604F8">
        <w:rPr>
          <w:rFonts w:ascii="Segoe UI" w:hAnsi="Segoe UI" w:cs="Segoe UI"/>
          <w:sz w:val="18"/>
          <w:szCs w:val="18"/>
          <w:lang w:val="en-US"/>
        </w:rPr>
        <w:t xml:space="preserve"> (</w:t>
      </w:r>
      <w:r w:rsidR="006F6B68" w:rsidRPr="002604F8">
        <w:rPr>
          <w:rFonts w:ascii="Segoe UI" w:hAnsi="Segoe UI" w:cs="Segoe UI"/>
          <w:sz w:val="18"/>
          <w:szCs w:val="18"/>
        </w:rPr>
        <w:t>P</w:t>
      </w:r>
      <w:r w:rsidR="004908CE" w:rsidRPr="002604F8">
        <w:rPr>
          <w:rFonts w:ascii="Segoe UI" w:hAnsi="Segoe UI" w:cs="Segoe UI"/>
          <w:sz w:val="18"/>
          <w:szCs w:val="18"/>
        </w:rPr>
        <w:t>roficient</w:t>
      </w:r>
      <w:r w:rsidRPr="002604F8">
        <w:rPr>
          <w:rFonts w:ascii="Segoe UI" w:hAnsi="Segoe UI" w:cs="Segoe UI"/>
          <w:sz w:val="18"/>
          <w:szCs w:val="18"/>
        </w:rPr>
        <w:t>)</w:t>
      </w:r>
      <w:r w:rsidR="00E1062A" w:rsidRPr="002604F8">
        <w:rPr>
          <w:rFonts w:ascii="Segoe UI" w:hAnsi="Segoe UI" w:cs="Segoe UI"/>
          <w:sz w:val="18"/>
          <w:szCs w:val="18"/>
          <w:lang w:val="en-US"/>
        </w:rPr>
        <w:tab/>
      </w:r>
      <w:r w:rsidR="002604F8">
        <w:rPr>
          <w:rFonts w:ascii="Segoe UI" w:hAnsi="Segoe UI" w:cs="Segoe UI"/>
          <w:sz w:val="18"/>
          <w:szCs w:val="18"/>
          <w:lang w:val="en-US"/>
        </w:rPr>
        <w:t xml:space="preserve">, </w:t>
      </w:r>
      <w:r w:rsidR="007C28A4" w:rsidRPr="002604F8">
        <w:rPr>
          <w:rFonts w:ascii="Segoe UI" w:hAnsi="Segoe UI" w:cs="Segoe UI"/>
          <w:sz w:val="18"/>
          <w:szCs w:val="18"/>
        </w:rPr>
        <w:t>French (Elementary)</w:t>
      </w:r>
    </w:p>
    <w:p w14:paraId="4670731B" w14:textId="28D4CCA2" w:rsidR="00F52B62" w:rsidRPr="002604F8" w:rsidRDefault="00F52B62" w:rsidP="002604F8">
      <w:pPr>
        <w:pStyle w:val="BodyTextIndent"/>
        <w:tabs>
          <w:tab w:val="left" w:pos="2340"/>
        </w:tabs>
        <w:spacing w:before="60"/>
        <w:ind w:left="2527" w:hanging="2527"/>
        <w:rPr>
          <w:rFonts w:ascii="Segoe UI" w:hAnsi="Segoe UI" w:cs="Segoe UI"/>
          <w:sz w:val="18"/>
          <w:szCs w:val="18"/>
        </w:rPr>
      </w:pPr>
      <w:r w:rsidRPr="002604F8">
        <w:rPr>
          <w:rFonts w:ascii="Segoe UI" w:hAnsi="Segoe UI" w:cs="Segoe UI"/>
          <w:sz w:val="18"/>
          <w:szCs w:val="18"/>
        </w:rPr>
        <w:t>Technical</w:t>
      </w:r>
      <w:r w:rsidRPr="002604F8">
        <w:rPr>
          <w:rFonts w:ascii="Segoe UI" w:hAnsi="Segoe UI" w:cs="Segoe UI"/>
          <w:i/>
          <w:iCs/>
          <w:sz w:val="18"/>
          <w:szCs w:val="18"/>
        </w:rPr>
        <w:tab/>
      </w:r>
      <w:r w:rsidR="009F753B">
        <w:rPr>
          <w:rFonts w:ascii="Segoe UI" w:hAnsi="Segoe UI" w:cs="Segoe UI"/>
          <w:sz w:val="18"/>
          <w:szCs w:val="18"/>
        </w:rPr>
        <w:t>MS Office</w:t>
      </w:r>
      <w:r w:rsidR="002604F8">
        <w:rPr>
          <w:rFonts w:ascii="Segoe UI" w:hAnsi="Segoe UI" w:cs="Segoe UI"/>
          <w:sz w:val="18"/>
          <w:szCs w:val="18"/>
        </w:rPr>
        <w:t xml:space="preserve">, </w:t>
      </w:r>
      <w:r w:rsidR="00814B58">
        <w:rPr>
          <w:rFonts w:ascii="Segoe UI" w:hAnsi="Segoe UI" w:cs="Segoe UI"/>
          <w:sz w:val="18"/>
          <w:szCs w:val="18"/>
        </w:rPr>
        <w:t xml:space="preserve">Figma, </w:t>
      </w:r>
      <w:r w:rsidR="00F056FC">
        <w:rPr>
          <w:rFonts w:ascii="Segoe UI" w:hAnsi="Segoe UI" w:cs="Segoe UI"/>
          <w:sz w:val="18"/>
          <w:szCs w:val="18"/>
        </w:rPr>
        <w:t xml:space="preserve">Google Dialogflow, </w:t>
      </w:r>
      <w:r w:rsidR="00B570E0" w:rsidRPr="002604F8">
        <w:rPr>
          <w:rFonts w:ascii="Segoe UI" w:hAnsi="Segoe UI" w:cs="Segoe UI"/>
          <w:sz w:val="18"/>
          <w:szCs w:val="18"/>
        </w:rPr>
        <w:t>Java</w:t>
      </w:r>
      <w:r w:rsidR="002604F8">
        <w:rPr>
          <w:rFonts w:ascii="Segoe UI" w:hAnsi="Segoe UI" w:cs="Segoe UI"/>
          <w:sz w:val="18"/>
          <w:szCs w:val="18"/>
        </w:rPr>
        <w:t xml:space="preserve">, </w:t>
      </w:r>
      <w:r w:rsidR="00B570E0" w:rsidRPr="002604F8">
        <w:rPr>
          <w:rFonts w:ascii="Segoe UI" w:hAnsi="Segoe UI" w:cs="Segoe UI"/>
          <w:sz w:val="18"/>
          <w:szCs w:val="18"/>
        </w:rPr>
        <w:t>Python</w:t>
      </w:r>
      <w:r w:rsidR="002604F8">
        <w:rPr>
          <w:rFonts w:ascii="Segoe UI" w:hAnsi="Segoe UI" w:cs="Segoe UI"/>
          <w:sz w:val="18"/>
          <w:szCs w:val="18"/>
        </w:rPr>
        <w:t xml:space="preserve">, </w:t>
      </w:r>
      <w:r w:rsidR="00B570E0" w:rsidRPr="002604F8">
        <w:rPr>
          <w:rFonts w:ascii="Segoe UI" w:hAnsi="Segoe UI" w:cs="Segoe UI"/>
          <w:sz w:val="18"/>
          <w:szCs w:val="18"/>
        </w:rPr>
        <w:t>Photoshop</w:t>
      </w:r>
    </w:p>
    <w:p w14:paraId="1D3B863D" w14:textId="3567B2CA" w:rsidR="00F148AF" w:rsidRPr="00F148AF" w:rsidRDefault="00F52B62" w:rsidP="00F148AF">
      <w:pPr>
        <w:tabs>
          <w:tab w:val="left" w:pos="2340"/>
        </w:tabs>
        <w:spacing w:before="60"/>
        <w:ind w:left="2340" w:hanging="2340"/>
        <w:jc w:val="both"/>
        <w:rPr>
          <w:rFonts w:ascii="Segoe UI" w:hAnsi="Segoe UI" w:cs="Segoe UI"/>
          <w:sz w:val="18"/>
          <w:szCs w:val="18"/>
          <w:lang w:val="en-US"/>
        </w:rPr>
      </w:pPr>
      <w:r w:rsidRPr="002604F8">
        <w:rPr>
          <w:rFonts w:ascii="Segoe UI" w:hAnsi="Segoe UI" w:cs="Segoe UI"/>
          <w:sz w:val="18"/>
          <w:szCs w:val="18"/>
        </w:rPr>
        <w:t>Professional</w:t>
      </w:r>
      <w:r w:rsidRPr="002604F8">
        <w:rPr>
          <w:rFonts w:ascii="Segoe UI" w:hAnsi="Segoe UI" w:cs="Segoe UI"/>
          <w:sz w:val="18"/>
          <w:szCs w:val="18"/>
        </w:rPr>
        <w:tab/>
      </w:r>
      <w:r w:rsidR="00F148AF" w:rsidRPr="00F148AF">
        <w:rPr>
          <w:rFonts w:ascii="Segoe UI" w:hAnsi="Segoe UI" w:cs="Segoe UI"/>
          <w:sz w:val="18"/>
          <w:szCs w:val="18"/>
          <w:lang w:val="en-US"/>
        </w:rPr>
        <w:t xml:space="preserve">Planning &amp; time management · Research · Presentation skills · Analytical thinking · </w:t>
      </w:r>
      <w:r w:rsidR="00F148AF">
        <w:rPr>
          <w:rFonts w:ascii="Segoe UI" w:hAnsi="Segoe UI" w:cs="Segoe UI"/>
          <w:sz w:val="18"/>
          <w:szCs w:val="18"/>
          <w:lang w:val="en-US"/>
        </w:rPr>
        <w:t>T</w:t>
      </w:r>
      <w:r w:rsidR="00F148AF" w:rsidRPr="00F148AF">
        <w:rPr>
          <w:rFonts w:ascii="Segoe UI" w:hAnsi="Segoe UI" w:cs="Segoe UI"/>
          <w:sz w:val="18"/>
          <w:szCs w:val="18"/>
          <w:lang w:val="en-US"/>
        </w:rPr>
        <w:t>eam collaboration</w:t>
      </w:r>
    </w:p>
    <w:p w14:paraId="1266EEC1" w14:textId="0F99899C" w:rsidR="00F52B62" w:rsidRPr="00F148AF" w:rsidRDefault="00F52B62" w:rsidP="00F148AF">
      <w:pPr>
        <w:tabs>
          <w:tab w:val="left" w:pos="2340"/>
        </w:tabs>
        <w:spacing w:before="60"/>
        <w:ind w:left="2340" w:hanging="2340"/>
        <w:rPr>
          <w:rFonts w:ascii="Segoe UI" w:hAnsi="Segoe UI" w:cs="Segoe UI"/>
          <w:sz w:val="18"/>
          <w:szCs w:val="18"/>
          <w:lang w:val="en-US"/>
        </w:rPr>
      </w:pPr>
    </w:p>
    <w:p w14:paraId="11E22DDE" w14:textId="77777777" w:rsidR="000B78E8" w:rsidRPr="002604F8" w:rsidRDefault="00F52B62" w:rsidP="0078739B">
      <w:pPr>
        <w:pStyle w:val="Heading8"/>
        <w:pBdr>
          <w:bottom w:val="single" w:sz="4" w:space="1" w:color="auto"/>
        </w:pBdr>
        <w:tabs>
          <w:tab w:val="left" w:pos="2340"/>
        </w:tabs>
        <w:ind w:left="0" w:firstLine="0"/>
        <w:rPr>
          <w:rFonts w:ascii="Segoe UI" w:hAnsi="Segoe UI" w:cs="Segoe UI"/>
          <w:sz w:val="18"/>
          <w:szCs w:val="18"/>
        </w:rPr>
      </w:pPr>
      <w:r w:rsidRPr="002604F8">
        <w:rPr>
          <w:rFonts w:ascii="Segoe UI" w:hAnsi="Segoe UI" w:cs="Segoe UI"/>
          <w:sz w:val="18"/>
          <w:szCs w:val="18"/>
        </w:rPr>
        <w:t>ACTIVITIES</w:t>
      </w:r>
    </w:p>
    <w:p w14:paraId="2D0669A1" w14:textId="05E1515A" w:rsidR="00F52B62" w:rsidRPr="002604F8" w:rsidRDefault="00E40E1F" w:rsidP="0078739B">
      <w:pPr>
        <w:pStyle w:val="Heading6"/>
        <w:tabs>
          <w:tab w:val="left" w:pos="2340"/>
        </w:tabs>
        <w:spacing w:before="60" w:after="0"/>
        <w:rPr>
          <w:rFonts w:ascii="Segoe UI" w:hAnsi="Segoe UI" w:cs="Segoe UI"/>
          <w:iCs/>
          <w:sz w:val="18"/>
          <w:szCs w:val="18"/>
        </w:rPr>
      </w:pPr>
      <w:r w:rsidRPr="002604F8">
        <w:rPr>
          <w:rFonts w:ascii="Segoe UI" w:hAnsi="Segoe UI" w:cs="Segoe UI"/>
          <w:b w:val="0"/>
          <w:bCs w:val="0"/>
          <w:sz w:val="18"/>
          <w:szCs w:val="18"/>
        </w:rPr>
        <w:t>01</w:t>
      </w:r>
      <w:r w:rsidR="00E66157" w:rsidRPr="002604F8">
        <w:rPr>
          <w:rFonts w:ascii="Segoe UI" w:hAnsi="Segoe UI" w:cs="Segoe UI"/>
          <w:b w:val="0"/>
          <w:bCs w:val="0"/>
          <w:sz w:val="18"/>
          <w:szCs w:val="18"/>
        </w:rPr>
        <w:t>/</w:t>
      </w:r>
      <w:r w:rsidRPr="002604F8">
        <w:rPr>
          <w:rFonts w:ascii="Segoe UI" w:hAnsi="Segoe UI" w:cs="Segoe UI"/>
          <w:b w:val="0"/>
          <w:bCs w:val="0"/>
          <w:sz w:val="18"/>
          <w:szCs w:val="18"/>
        </w:rPr>
        <w:t>2024</w:t>
      </w:r>
      <w:r w:rsidR="00E66157" w:rsidRPr="002604F8">
        <w:rPr>
          <w:rFonts w:ascii="Segoe UI" w:hAnsi="Segoe UI" w:cs="Segoe UI"/>
          <w:b w:val="0"/>
          <w:bCs w:val="0"/>
          <w:sz w:val="18"/>
          <w:szCs w:val="18"/>
        </w:rPr>
        <w:t xml:space="preserve"> – </w:t>
      </w:r>
      <w:r w:rsidR="00DA6FCD">
        <w:rPr>
          <w:rFonts w:ascii="Segoe UI" w:hAnsi="Segoe UI" w:cs="Segoe UI"/>
          <w:b w:val="0"/>
          <w:bCs w:val="0"/>
          <w:sz w:val="18"/>
          <w:szCs w:val="18"/>
        </w:rPr>
        <w:t>12</w:t>
      </w:r>
      <w:r w:rsidR="00E66157" w:rsidRPr="002604F8">
        <w:rPr>
          <w:rFonts w:ascii="Segoe UI" w:hAnsi="Segoe UI" w:cs="Segoe UI"/>
          <w:b w:val="0"/>
          <w:bCs w:val="0"/>
          <w:sz w:val="18"/>
          <w:szCs w:val="18"/>
        </w:rPr>
        <w:t>/</w:t>
      </w:r>
      <w:r w:rsidRPr="002604F8">
        <w:rPr>
          <w:rFonts w:ascii="Segoe UI" w:hAnsi="Segoe UI" w:cs="Segoe UI"/>
          <w:b w:val="0"/>
          <w:bCs w:val="0"/>
          <w:sz w:val="18"/>
          <w:szCs w:val="18"/>
        </w:rPr>
        <w:t>202</w:t>
      </w:r>
      <w:r w:rsidR="00DA6FCD">
        <w:rPr>
          <w:rFonts w:ascii="Segoe UI" w:hAnsi="Segoe UI" w:cs="Segoe UI"/>
          <w:b w:val="0"/>
          <w:bCs w:val="0"/>
          <w:sz w:val="18"/>
          <w:szCs w:val="18"/>
        </w:rPr>
        <w:t>5</w:t>
      </w:r>
      <w:r w:rsidR="00E66157" w:rsidRPr="002604F8">
        <w:rPr>
          <w:rFonts w:ascii="Segoe UI" w:hAnsi="Segoe UI" w:cs="Segoe UI"/>
          <w:noProof/>
          <w:sz w:val="18"/>
          <w:szCs w:val="18"/>
          <w:lang w:val="en-US"/>
        </w:rPr>
        <w:t xml:space="preserve"> </w:t>
      </w:r>
      <w:r w:rsidR="000B78E8" w:rsidRPr="002604F8">
        <w:rPr>
          <w:rFonts w:ascii="Segoe UI" w:hAnsi="Segoe UI" w:cs="Segoe UI"/>
          <w:sz w:val="18"/>
          <w:szCs w:val="18"/>
        </w:rPr>
        <w:tab/>
      </w:r>
      <w:r w:rsidRPr="002604F8">
        <w:rPr>
          <w:rFonts w:ascii="Segoe UI" w:hAnsi="Segoe UI" w:cs="Segoe UI"/>
          <w:b w:val="0"/>
          <w:bCs w:val="0"/>
          <w:i/>
          <w:iCs/>
          <w:sz w:val="18"/>
          <w:szCs w:val="18"/>
        </w:rPr>
        <w:t>Deree Volunteer Club</w:t>
      </w:r>
      <w:r w:rsidR="000B78E8" w:rsidRPr="002604F8">
        <w:rPr>
          <w:rFonts w:ascii="Segoe UI" w:hAnsi="Segoe UI" w:cs="Segoe UI"/>
          <w:b w:val="0"/>
          <w:bCs w:val="0"/>
          <w:iCs/>
          <w:sz w:val="18"/>
          <w:szCs w:val="18"/>
        </w:rPr>
        <w:t xml:space="preserve">, </w:t>
      </w:r>
      <w:r w:rsidRPr="002604F8">
        <w:rPr>
          <w:rFonts w:ascii="Segoe UI" w:hAnsi="Segoe UI" w:cs="Segoe UI"/>
          <w:b w:val="0"/>
          <w:bCs w:val="0"/>
          <w:iCs/>
          <w:sz w:val="18"/>
          <w:szCs w:val="18"/>
        </w:rPr>
        <w:t>Social Media Chair</w:t>
      </w:r>
    </w:p>
    <w:p w14:paraId="5AF03995" w14:textId="77777777" w:rsidR="00F148AF" w:rsidRDefault="00B570E0" w:rsidP="00F148AF">
      <w:pPr>
        <w:numPr>
          <w:ilvl w:val="0"/>
          <w:numId w:val="18"/>
        </w:numPr>
        <w:tabs>
          <w:tab w:val="left" w:pos="2340"/>
          <w:tab w:val="num" w:pos="2977"/>
        </w:tabs>
        <w:ind w:left="2610" w:hanging="270"/>
        <w:jc w:val="both"/>
        <w:rPr>
          <w:rFonts w:ascii="Segoe UI" w:hAnsi="Segoe UI" w:cs="Segoe UI"/>
          <w:sz w:val="18"/>
          <w:szCs w:val="18"/>
        </w:rPr>
      </w:pPr>
      <w:r w:rsidRPr="002604F8">
        <w:rPr>
          <w:rFonts w:ascii="Segoe UI" w:hAnsi="Segoe UI" w:cs="Segoe UI"/>
          <w:sz w:val="18"/>
          <w:szCs w:val="18"/>
        </w:rPr>
        <w:t>Responsible for the Club’s Social Media posts and direct messaging with members</w:t>
      </w:r>
    </w:p>
    <w:p w14:paraId="5D7DF586" w14:textId="77777777" w:rsidR="00F148AF" w:rsidRDefault="00F148AF" w:rsidP="00F148AF">
      <w:pPr>
        <w:numPr>
          <w:ilvl w:val="0"/>
          <w:numId w:val="18"/>
        </w:numPr>
        <w:tabs>
          <w:tab w:val="left" w:pos="2340"/>
          <w:tab w:val="num" w:pos="2977"/>
        </w:tabs>
        <w:ind w:left="2610" w:hanging="270"/>
        <w:jc w:val="both"/>
        <w:rPr>
          <w:rFonts w:ascii="Segoe UI" w:hAnsi="Segoe UI" w:cs="Segoe UI"/>
          <w:sz w:val="18"/>
          <w:szCs w:val="18"/>
        </w:rPr>
      </w:pPr>
      <w:r w:rsidRPr="00F148AF">
        <w:rPr>
          <w:rFonts w:ascii="Segoe UI" w:hAnsi="Segoe UI" w:cs="Segoe UI"/>
          <w:sz w:val="18"/>
          <w:szCs w:val="18"/>
        </w:rPr>
        <w:t>Held a leadership role across club-wide group activities and events</w:t>
      </w:r>
    </w:p>
    <w:p w14:paraId="7A916440" w14:textId="0927F8BC" w:rsidR="00F148AF" w:rsidRPr="00F148AF" w:rsidRDefault="00F148AF" w:rsidP="00F148AF">
      <w:pPr>
        <w:numPr>
          <w:ilvl w:val="0"/>
          <w:numId w:val="18"/>
        </w:numPr>
        <w:tabs>
          <w:tab w:val="left" w:pos="2340"/>
          <w:tab w:val="num" w:pos="2977"/>
        </w:tabs>
        <w:ind w:left="2610" w:hanging="270"/>
        <w:jc w:val="both"/>
        <w:rPr>
          <w:rFonts w:ascii="Segoe UI" w:hAnsi="Segoe UI" w:cs="Segoe UI"/>
          <w:sz w:val="18"/>
          <w:szCs w:val="18"/>
        </w:rPr>
      </w:pPr>
      <w:r w:rsidRPr="00F148AF">
        <w:rPr>
          <w:rFonts w:ascii="Segoe UI" w:hAnsi="Segoe UI" w:cs="Segoe UI"/>
          <w:sz w:val="18"/>
          <w:szCs w:val="18"/>
        </w:rPr>
        <w:t>Club received the Community Service Award and the Student Life Club Award in 2024 during my tenure on the governing body</w:t>
      </w:r>
    </w:p>
    <w:p w14:paraId="4B7EB654" w14:textId="1F45023A" w:rsidR="00FA7441" w:rsidRPr="00C355D3" w:rsidRDefault="00FA7441" w:rsidP="00F148AF">
      <w:pPr>
        <w:tabs>
          <w:tab w:val="left" w:pos="2340"/>
        </w:tabs>
        <w:rPr>
          <w:rFonts w:ascii="Segoe UI" w:hAnsi="Segoe UI" w:cs="Segoe UI"/>
          <w:sz w:val="18"/>
          <w:szCs w:val="18"/>
        </w:rPr>
      </w:pPr>
    </w:p>
    <w:sectPr w:rsidR="00FA7441" w:rsidRPr="00C355D3" w:rsidSect="002604F8">
      <w:footerReference w:type="default" r:id="rId9"/>
      <w:pgSz w:w="11906" w:h="16838" w:code="9"/>
      <w:pgMar w:top="900" w:right="746" w:bottom="180" w:left="81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A45AB" w14:textId="77777777" w:rsidR="00E03D78" w:rsidRDefault="00E03D78">
      <w:r>
        <w:separator/>
      </w:r>
    </w:p>
  </w:endnote>
  <w:endnote w:type="continuationSeparator" w:id="0">
    <w:p w14:paraId="75486104" w14:textId="77777777" w:rsidR="00E03D78" w:rsidRDefault="00E03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1DA94" w14:textId="3088E4FA" w:rsidR="00A77EC5" w:rsidRDefault="00A77EC5" w:rsidP="00A77EC5">
    <w:pPr>
      <w:ind w:left="360"/>
      <w:jc w:val="center"/>
      <w:rPr>
        <w:rFonts w:ascii="Segoe UI" w:hAnsi="Segoe UI" w:cs="Segoe UI"/>
        <w:color w:val="808080" w:themeColor="background1" w:themeShade="80"/>
        <w:sz w:val="15"/>
        <w:szCs w:val="15"/>
      </w:rPr>
    </w:pPr>
    <w:r w:rsidRPr="00A77EC5">
      <w:rPr>
        <w:rFonts w:ascii="Segoe UI" w:hAnsi="Segoe UI" w:cs="Segoe UI"/>
        <w:color w:val="808080" w:themeColor="background1" w:themeShade="80"/>
        <w:sz w:val="15"/>
        <w:szCs w:val="15"/>
      </w:rPr>
      <w:t>I authorize the processing of my personal data in the CV pursuant to art. 13 of the GDPR (EU Regulation 2016/679).</w:t>
    </w:r>
  </w:p>
  <w:p w14:paraId="644BB305" w14:textId="77777777" w:rsidR="00C355D3" w:rsidRPr="00A77EC5" w:rsidRDefault="00C355D3" w:rsidP="00A77EC5">
    <w:pPr>
      <w:ind w:left="360"/>
      <w:jc w:val="center"/>
      <w:rPr>
        <w:rFonts w:ascii="Segoe UI" w:hAnsi="Segoe UI" w:cs="Segoe UI"/>
        <w:color w:val="808080" w:themeColor="background1" w:themeShade="80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288F9" w14:textId="77777777" w:rsidR="00E03D78" w:rsidRDefault="00E03D78">
      <w:r>
        <w:separator/>
      </w:r>
    </w:p>
  </w:footnote>
  <w:footnote w:type="continuationSeparator" w:id="0">
    <w:p w14:paraId="19AE2030" w14:textId="77777777" w:rsidR="00E03D78" w:rsidRDefault="00E03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410"/>
    <w:multiLevelType w:val="hybridMultilevel"/>
    <w:tmpl w:val="9CDC4C94"/>
    <w:lvl w:ilvl="0" w:tplc="4AD65F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5841"/>
    <w:multiLevelType w:val="hybridMultilevel"/>
    <w:tmpl w:val="EF4A86CA"/>
    <w:lvl w:ilvl="0" w:tplc="90347FF2">
      <w:start w:val="5"/>
      <w:numFmt w:val="bullet"/>
      <w:lvlText w:val=""/>
      <w:lvlJc w:val="left"/>
      <w:pPr>
        <w:tabs>
          <w:tab w:val="num" w:pos="3600"/>
        </w:tabs>
        <w:ind w:left="3600" w:hanging="360"/>
      </w:pPr>
      <w:rPr>
        <w:rFonts w:ascii="Webdings" w:eastAsia="Times New Roman" w:hAnsi="Web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9CD4123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E81272B"/>
    <w:multiLevelType w:val="hybridMultilevel"/>
    <w:tmpl w:val="A796C1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853D0B"/>
    <w:multiLevelType w:val="hybridMultilevel"/>
    <w:tmpl w:val="FC0E2DD8"/>
    <w:lvl w:ilvl="0" w:tplc="2062CDC8">
      <w:start w:val="1"/>
      <w:numFmt w:val="bullet"/>
      <w:lvlText w:val="•"/>
      <w:lvlJc w:val="left"/>
      <w:pPr>
        <w:ind w:left="720" w:hanging="360"/>
      </w:pPr>
    </w:lvl>
    <w:lvl w:ilvl="1" w:tplc="FD82FC36">
      <w:numFmt w:val="decimal"/>
      <w:lvlText w:val=""/>
      <w:lvlJc w:val="left"/>
    </w:lvl>
    <w:lvl w:ilvl="2" w:tplc="573E754A">
      <w:numFmt w:val="decimal"/>
      <w:lvlText w:val=""/>
      <w:lvlJc w:val="left"/>
    </w:lvl>
    <w:lvl w:ilvl="3" w:tplc="F6967DEC">
      <w:numFmt w:val="decimal"/>
      <w:lvlText w:val=""/>
      <w:lvlJc w:val="left"/>
    </w:lvl>
    <w:lvl w:ilvl="4" w:tplc="354873E4">
      <w:numFmt w:val="decimal"/>
      <w:lvlText w:val=""/>
      <w:lvlJc w:val="left"/>
    </w:lvl>
    <w:lvl w:ilvl="5" w:tplc="93EAF1D8">
      <w:numFmt w:val="decimal"/>
      <w:lvlText w:val=""/>
      <w:lvlJc w:val="left"/>
    </w:lvl>
    <w:lvl w:ilvl="6" w:tplc="8B920736">
      <w:numFmt w:val="decimal"/>
      <w:lvlText w:val=""/>
      <w:lvlJc w:val="left"/>
    </w:lvl>
    <w:lvl w:ilvl="7" w:tplc="003C6546">
      <w:numFmt w:val="decimal"/>
      <w:lvlText w:val=""/>
      <w:lvlJc w:val="left"/>
    </w:lvl>
    <w:lvl w:ilvl="8" w:tplc="C7B4CE38">
      <w:numFmt w:val="decimal"/>
      <w:lvlText w:val=""/>
      <w:lvlJc w:val="left"/>
    </w:lvl>
  </w:abstractNum>
  <w:abstractNum w:abstractNumId="4" w15:restartNumberingAfterBreak="0">
    <w:nsid w:val="1C6F7E8C"/>
    <w:multiLevelType w:val="multilevel"/>
    <w:tmpl w:val="3372EECC"/>
    <w:lvl w:ilvl="0">
      <w:start w:val="1"/>
      <w:numFmt w:val="bullet"/>
      <w:lvlText w:val=""/>
      <w:lvlJc w:val="left"/>
      <w:pPr>
        <w:tabs>
          <w:tab w:val="num" w:pos="3240"/>
        </w:tabs>
        <w:ind w:left="3168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1DBB3928"/>
    <w:multiLevelType w:val="hybridMultilevel"/>
    <w:tmpl w:val="8A08DDF4"/>
    <w:lvl w:ilvl="0" w:tplc="8E6EA79E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52D2A"/>
    <w:multiLevelType w:val="hybridMultilevel"/>
    <w:tmpl w:val="DA463D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134CDF"/>
    <w:multiLevelType w:val="hybridMultilevel"/>
    <w:tmpl w:val="E43A0EFC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1F9C5BC9"/>
    <w:multiLevelType w:val="hybridMultilevel"/>
    <w:tmpl w:val="C9600E60"/>
    <w:lvl w:ilvl="0" w:tplc="060EBBE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F751B"/>
    <w:multiLevelType w:val="hybridMultilevel"/>
    <w:tmpl w:val="D79284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7A16FE"/>
    <w:multiLevelType w:val="hybridMultilevel"/>
    <w:tmpl w:val="8C7C0766"/>
    <w:lvl w:ilvl="0" w:tplc="4AD65F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73A37"/>
    <w:multiLevelType w:val="hybridMultilevel"/>
    <w:tmpl w:val="3372EECC"/>
    <w:lvl w:ilvl="0" w:tplc="4BAA3CBC">
      <w:start w:val="1"/>
      <w:numFmt w:val="bullet"/>
      <w:lvlText w:val=""/>
      <w:lvlJc w:val="left"/>
      <w:pPr>
        <w:tabs>
          <w:tab w:val="num" w:pos="3240"/>
        </w:tabs>
        <w:ind w:left="316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2D0C5B18"/>
    <w:multiLevelType w:val="singleLevel"/>
    <w:tmpl w:val="08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F674262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ABF4C61"/>
    <w:multiLevelType w:val="hybridMultilevel"/>
    <w:tmpl w:val="D74ABFF2"/>
    <w:lvl w:ilvl="0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4AD81479"/>
    <w:multiLevelType w:val="hybridMultilevel"/>
    <w:tmpl w:val="574A4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286C3D"/>
    <w:multiLevelType w:val="hybridMultilevel"/>
    <w:tmpl w:val="4B7E959A"/>
    <w:lvl w:ilvl="0" w:tplc="4BAA3CBC">
      <w:start w:val="1"/>
      <w:numFmt w:val="bullet"/>
      <w:lvlText w:val=""/>
      <w:lvlJc w:val="left"/>
      <w:pPr>
        <w:tabs>
          <w:tab w:val="num" w:pos="900"/>
        </w:tabs>
        <w:ind w:left="828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5503203C"/>
    <w:multiLevelType w:val="singleLevel"/>
    <w:tmpl w:val="F1387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en-GB"/>
      </w:rPr>
    </w:lvl>
  </w:abstractNum>
  <w:abstractNum w:abstractNumId="18" w15:restartNumberingAfterBreak="0">
    <w:nsid w:val="564E2854"/>
    <w:multiLevelType w:val="hybridMultilevel"/>
    <w:tmpl w:val="A33CBB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D214AD"/>
    <w:multiLevelType w:val="hybridMultilevel"/>
    <w:tmpl w:val="EF4A86CA"/>
    <w:lvl w:ilvl="0" w:tplc="90347FF2">
      <w:start w:val="5"/>
      <w:numFmt w:val="bullet"/>
      <w:lvlText w:val=""/>
      <w:lvlJc w:val="left"/>
      <w:pPr>
        <w:tabs>
          <w:tab w:val="num" w:pos="3600"/>
        </w:tabs>
        <w:ind w:left="3600" w:hanging="360"/>
      </w:pPr>
      <w:rPr>
        <w:rFonts w:ascii="Webdings" w:eastAsia="Times New Roman" w:hAnsi="Web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680A0B48"/>
    <w:multiLevelType w:val="hybridMultilevel"/>
    <w:tmpl w:val="0CE4C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C751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9590AF8"/>
    <w:multiLevelType w:val="hybridMultilevel"/>
    <w:tmpl w:val="0C3EE9D2"/>
    <w:lvl w:ilvl="0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 w16cid:durableId="766313286">
    <w:abstractNumId w:val="17"/>
  </w:num>
  <w:num w:numId="2" w16cid:durableId="717826386">
    <w:abstractNumId w:val="12"/>
  </w:num>
  <w:num w:numId="3" w16cid:durableId="1835417917">
    <w:abstractNumId w:val="13"/>
  </w:num>
  <w:num w:numId="4" w16cid:durableId="1103382791">
    <w:abstractNumId w:val="21"/>
  </w:num>
  <w:num w:numId="5" w16cid:durableId="1796097508">
    <w:abstractNumId w:val="8"/>
  </w:num>
  <w:num w:numId="6" w16cid:durableId="445081534">
    <w:abstractNumId w:val="18"/>
  </w:num>
  <w:num w:numId="7" w16cid:durableId="1575974215">
    <w:abstractNumId w:val="9"/>
  </w:num>
  <w:num w:numId="8" w16cid:durableId="1466192155">
    <w:abstractNumId w:val="2"/>
  </w:num>
  <w:num w:numId="9" w16cid:durableId="2081632361">
    <w:abstractNumId w:val="6"/>
  </w:num>
  <w:num w:numId="10" w16cid:durableId="369112643">
    <w:abstractNumId w:val="0"/>
  </w:num>
  <w:num w:numId="11" w16cid:durableId="196088457">
    <w:abstractNumId w:val="10"/>
  </w:num>
  <w:num w:numId="12" w16cid:durableId="343750926">
    <w:abstractNumId w:val="19"/>
  </w:num>
  <w:num w:numId="13" w16cid:durableId="1453787039">
    <w:abstractNumId w:val="1"/>
  </w:num>
  <w:num w:numId="14" w16cid:durableId="377897752">
    <w:abstractNumId w:val="16"/>
  </w:num>
  <w:num w:numId="15" w16cid:durableId="1711344075">
    <w:abstractNumId w:val="11"/>
  </w:num>
  <w:num w:numId="16" w16cid:durableId="2129658808">
    <w:abstractNumId w:val="14"/>
  </w:num>
  <w:num w:numId="17" w16cid:durableId="1140225376">
    <w:abstractNumId w:val="4"/>
  </w:num>
  <w:num w:numId="18" w16cid:durableId="480579494">
    <w:abstractNumId w:val="7"/>
  </w:num>
  <w:num w:numId="19" w16cid:durableId="1649557045">
    <w:abstractNumId w:val="5"/>
  </w:num>
  <w:num w:numId="20" w16cid:durableId="1617180192">
    <w:abstractNumId w:val="15"/>
  </w:num>
  <w:num w:numId="21" w16cid:durableId="1741715209">
    <w:abstractNumId w:val="20"/>
  </w:num>
  <w:num w:numId="22" w16cid:durableId="437989442">
    <w:abstractNumId w:val="22"/>
  </w:num>
  <w:num w:numId="23" w16cid:durableId="149946573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069"/>
    <w:rsid w:val="000266A2"/>
    <w:rsid w:val="00055DE5"/>
    <w:rsid w:val="0009634E"/>
    <w:rsid w:val="000B5306"/>
    <w:rsid w:val="000B78E8"/>
    <w:rsid w:val="000D2F67"/>
    <w:rsid w:val="000D70AA"/>
    <w:rsid w:val="000F6A4C"/>
    <w:rsid w:val="000F79CB"/>
    <w:rsid w:val="00130229"/>
    <w:rsid w:val="00147108"/>
    <w:rsid w:val="00153C6B"/>
    <w:rsid w:val="001827CA"/>
    <w:rsid w:val="0018404B"/>
    <w:rsid w:val="001A0A93"/>
    <w:rsid w:val="001E440F"/>
    <w:rsid w:val="001F58A0"/>
    <w:rsid w:val="00220DF4"/>
    <w:rsid w:val="00255C9B"/>
    <w:rsid w:val="00257F65"/>
    <w:rsid w:val="002604F8"/>
    <w:rsid w:val="00282914"/>
    <w:rsid w:val="002C2444"/>
    <w:rsid w:val="002D25B3"/>
    <w:rsid w:val="003020E1"/>
    <w:rsid w:val="003053BC"/>
    <w:rsid w:val="00363025"/>
    <w:rsid w:val="003C7A02"/>
    <w:rsid w:val="00432C75"/>
    <w:rsid w:val="00437653"/>
    <w:rsid w:val="00451FF1"/>
    <w:rsid w:val="004810A4"/>
    <w:rsid w:val="00484E55"/>
    <w:rsid w:val="004908CE"/>
    <w:rsid w:val="004D0FC4"/>
    <w:rsid w:val="004E1795"/>
    <w:rsid w:val="004E5017"/>
    <w:rsid w:val="005178F5"/>
    <w:rsid w:val="005252B9"/>
    <w:rsid w:val="00540FC2"/>
    <w:rsid w:val="00543153"/>
    <w:rsid w:val="005472C4"/>
    <w:rsid w:val="005579D1"/>
    <w:rsid w:val="00580667"/>
    <w:rsid w:val="005B4E04"/>
    <w:rsid w:val="005B54DE"/>
    <w:rsid w:val="005C1F27"/>
    <w:rsid w:val="00641CA2"/>
    <w:rsid w:val="006448AC"/>
    <w:rsid w:val="00665F6A"/>
    <w:rsid w:val="0067499B"/>
    <w:rsid w:val="006834E4"/>
    <w:rsid w:val="00683D3F"/>
    <w:rsid w:val="00693B6B"/>
    <w:rsid w:val="006A2E7A"/>
    <w:rsid w:val="006E1024"/>
    <w:rsid w:val="006E68E7"/>
    <w:rsid w:val="006F6B68"/>
    <w:rsid w:val="00707426"/>
    <w:rsid w:val="007178CA"/>
    <w:rsid w:val="00733E7F"/>
    <w:rsid w:val="00746EC9"/>
    <w:rsid w:val="007759A2"/>
    <w:rsid w:val="00782E09"/>
    <w:rsid w:val="0078739B"/>
    <w:rsid w:val="007B248F"/>
    <w:rsid w:val="007C28A4"/>
    <w:rsid w:val="007D1B49"/>
    <w:rsid w:val="007D4086"/>
    <w:rsid w:val="00800F1F"/>
    <w:rsid w:val="00814B58"/>
    <w:rsid w:val="00833F00"/>
    <w:rsid w:val="0085383C"/>
    <w:rsid w:val="00865CEF"/>
    <w:rsid w:val="00872576"/>
    <w:rsid w:val="00876917"/>
    <w:rsid w:val="0088618D"/>
    <w:rsid w:val="0089565B"/>
    <w:rsid w:val="00895A09"/>
    <w:rsid w:val="008B292B"/>
    <w:rsid w:val="008D558E"/>
    <w:rsid w:val="008D79A3"/>
    <w:rsid w:val="008E6D28"/>
    <w:rsid w:val="00914AFB"/>
    <w:rsid w:val="00915433"/>
    <w:rsid w:val="00935466"/>
    <w:rsid w:val="00946687"/>
    <w:rsid w:val="009F753B"/>
    <w:rsid w:val="00A367BB"/>
    <w:rsid w:val="00A40ADB"/>
    <w:rsid w:val="00A77EC5"/>
    <w:rsid w:val="00A86D4B"/>
    <w:rsid w:val="00A917B2"/>
    <w:rsid w:val="00AE1EDA"/>
    <w:rsid w:val="00B1686A"/>
    <w:rsid w:val="00B23376"/>
    <w:rsid w:val="00B373E5"/>
    <w:rsid w:val="00B405B3"/>
    <w:rsid w:val="00B570E0"/>
    <w:rsid w:val="00B7160E"/>
    <w:rsid w:val="00BC51F0"/>
    <w:rsid w:val="00BC5381"/>
    <w:rsid w:val="00C01261"/>
    <w:rsid w:val="00C060E2"/>
    <w:rsid w:val="00C123E5"/>
    <w:rsid w:val="00C21061"/>
    <w:rsid w:val="00C355D3"/>
    <w:rsid w:val="00C400AA"/>
    <w:rsid w:val="00C40F25"/>
    <w:rsid w:val="00C52B18"/>
    <w:rsid w:val="00C54BFE"/>
    <w:rsid w:val="00C615F8"/>
    <w:rsid w:val="00C67C6C"/>
    <w:rsid w:val="00C736F6"/>
    <w:rsid w:val="00CB05C8"/>
    <w:rsid w:val="00CC3806"/>
    <w:rsid w:val="00CE094A"/>
    <w:rsid w:val="00CE3BBF"/>
    <w:rsid w:val="00D04265"/>
    <w:rsid w:val="00D2055F"/>
    <w:rsid w:val="00D45B65"/>
    <w:rsid w:val="00D50AEF"/>
    <w:rsid w:val="00D852C4"/>
    <w:rsid w:val="00D85BD6"/>
    <w:rsid w:val="00DA2961"/>
    <w:rsid w:val="00DA6FCD"/>
    <w:rsid w:val="00DA7038"/>
    <w:rsid w:val="00DB34C1"/>
    <w:rsid w:val="00DD0208"/>
    <w:rsid w:val="00DD3C8E"/>
    <w:rsid w:val="00DE3069"/>
    <w:rsid w:val="00DF38F9"/>
    <w:rsid w:val="00E03D78"/>
    <w:rsid w:val="00E1062A"/>
    <w:rsid w:val="00E16006"/>
    <w:rsid w:val="00E40E1F"/>
    <w:rsid w:val="00E6258C"/>
    <w:rsid w:val="00E66157"/>
    <w:rsid w:val="00E74C67"/>
    <w:rsid w:val="00E77246"/>
    <w:rsid w:val="00EA09AB"/>
    <w:rsid w:val="00ED737D"/>
    <w:rsid w:val="00F056FC"/>
    <w:rsid w:val="00F071F0"/>
    <w:rsid w:val="00F148AF"/>
    <w:rsid w:val="00F1713D"/>
    <w:rsid w:val="00F23C0D"/>
    <w:rsid w:val="00F243CD"/>
    <w:rsid w:val="00F50113"/>
    <w:rsid w:val="00F50D29"/>
    <w:rsid w:val="00F52B62"/>
    <w:rsid w:val="00F53914"/>
    <w:rsid w:val="00F73976"/>
    <w:rsid w:val="00F841AB"/>
    <w:rsid w:val="00F863C6"/>
    <w:rsid w:val="00F973A5"/>
    <w:rsid w:val="00FA7441"/>
    <w:rsid w:val="00FD6DE5"/>
    <w:rsid w:val="00FE2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31D31669"/>
  <w15:docId w15:val="{067BCE7B-9F57-451B-97C8-F2645D54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78F5"/>
    <w:rPr>
      <w:lang w:val="en-GB"/>
    </w:rPr>
  </w:style>
  <w:style w:type="paragraph" w:styleId="Heading1">
    <w:name w:val="heading 1"/>
    <w:basedOn w:val="Normal"/>
    <w:next w:val="Normal"/>
    <w:qFormat/>
    <w:rsid w:val="005178F5"/>
    <w:pPr>
      <w:keepNext/>
      <w:ind w:left="2160"/>
      <w:outlineLvl w:val="0"/>
    </w:pPr>
    <w:rPr>
      <w:b/>
      <w:i/>
    </w:rPr>
  </w:style>
  <w:style w:type="paragraph" w:styleId="Heading2">
    <w:name w:val="heading 2"/>
    <w:basedOn w:val="Normal"/>
    <w:next w:val="Normal"/>
    <w:qFormat/>
    <w:rsid w:val="005178F5"/>
    <w:pPr>
      <w:keepNext/>
      <w:jc w:val="center"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qFormat/>
    <w:rsid w:val="005178F5"/>
    <w:pPr>
      <w:keepNext/>
      <w:ind w:left="1440" w:firstLine="720"/>
      <w:outlineLvl w:val="2"/>
    </w:pPr>
    <w:rPr>
      <w:rFonts w:ascii="Tahoma" w:hAnsi="Tahoma" w:cs="Tahoma"/>
      <w:b/>
      <w:bCs/>
      <w:i/>
      <w:iCs/>
    </w:rPr>
  </w:style>
  <w:style w:type="paragraph" w:styleId="Heading4">
    <w:name w:val="heading 4"/>
    <w:basedOn w:val="Normal"/>
    <w:next w:val="Normal"/>
    <w:qFormat/>
    <w:rsid w:val="005178F5"/>
    <w:pPr>
      <w:keepNext/>
      <w:spacing w:before="240" w:after="120"/>
      <w:ind w:firstLine="360"/>
      <w:outlineLvl w:val="3"/>
    </w:pPr>
    <w:rPr>
      <w:rFonts w:ascii="Tahoma" w:hAnsi="Tahoma" w:cs="Tahoma"/>
      <w:b/>
      <w:sz w:val="22"/>
      <w:szCs w:val="22"/>
    </w:rPr>
  </w:style>
  <w:style w:type="paragraph" w:styleId="Heading5">
    <w:name w:val="heading 5"/>
    <w:basedOn w:val="Normal"/>
    <w:next w:val="Normal"/>
    <w:qFormat/>
    <w:rsid w:val="005178F5"/>
    <w:pPr>
      <w:keepNext/>
      <w:ind w:left="1440" w:firstLine="720"/>
      <w:outlineLvl w:val="4"/>
    </w:pPr>
    <w:rPr>
      <w:rFonts w:ascii="Tahoma" w:hAnsi="Tahoma" w:cs="Tahoma"/>
      <w:i/>
      <w:iCs/>
      <w:sz w:val="22"/>
      <w:szCs w:val="22"/>
    </w:rPr>
  </w:style>
  <w:style w:type="paragraph" w:styleId="Heading6">
    <w:name w:val="heading 6"/>
    <w:basedOn w:val="Normal"/>
    <w:next w:val="Normal"/>
    <w:qFormat/>
    <w:rsid w:val="005178F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5178F5"/>
    <w:pPr>
      <w:keepNext/>
      <w:ind w:left="1800" w:firstLine="360"/>
      <w:outlineLvl w:val="6"/>
    </w:pPr>
    <w:rPr>
      <w:rFonts w:ascii="Tahoma" w:hAnsi="Tahoma" w:cs="Tahoma"/>
      <w:i/>
      <w:iCs/>
      <w:sz w:val="22"/>
      <w:szCs w:val="22"/>
    </w:rPr>
  </w:style>
  <w:style w:type="paragraph" w:styleId="Heading8">
    <w:name w:val="heading 8"/>
    <w:basedOn w:val="Normal"/>
    <w:next w:val="Normal"/>
    <w:qFormat/>
    <w:rsid w:val="005178F5"/>
    <w:pPr>
      <w:keepNext/>
      <w:ind w:left="2160" w:hanging="1800"/>
      <w:jc w:val="both"/>
      <w:outlineLvl w:val="7"/>
    </w:pPr>
    <w:rPr>
      <w:rFonts w:ascii="Tahoma" w:hAnsi="Tahoma" w:cs="Tahoma"/>
      <w:b/>
      <w:sz w:val="22"/>
      <w:szCs w:val="22"/>
    </w:rPr>
  </w:style>
  <w:style w:type="paragraph" w:styleId="Heading9">
    <w:name w:val="heading 9"/>
    <w:basedOn w:val="Normal"/>
    <w:next w:val="Normal"/>
    <w:qFormat/>
    <w:rsid w:val="005178F5"/>
    <w:pPr>
      <w:keepNext/>
      <w:ind w:firstLine="360"/>
      <w:outlineLvl w:val="8"/>
    </w:pPr>
    <w:rPr>
      <w:rFonts w:ascii="Tahoma" w:hAnsi="Tahoma" w:cs="Tahoma"/>
      <w:b/>
      <w:bCs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178F5"/>
    <w:pPr>
      <w:ind w:left="360"/>
      <w:jc w:val="both"/>
    </w:pPr>
    <w:rPr>
      <w:rFonts w:ascii="Tahoma" w:hAnsi="Tahoma" w:cs="Tahoma"/>
      <w:szCs w:val="22"/>
    </w:rPr>
  </w:style>
  <w:style w:type="paragraph" w:styleId="BodyTextIndent2">
    <w:name w:val="Body Text Indent 2"/>
    <w:basedOn w:val="Normal"/>
    <w:rsid w:val="005178F5"/>
    <w:pPr>
      <w:ind w:left="360"/>
    </w:pPr>
    <w:rPr>
      <w:rFonts w:ascii="Tahoma" w:hAnsi="Tahoma" w:cs="Tahoma"/>
      <w:sz w:val="22"/>
      <w:szCs w:val="22"/>
    </w:rPr>
  </w:style>
  <w:style w:type="paragraph" w:styleId="Title">
    <w:name w:val="Title"/>
    <w:basedOn w:val="Normal"/>
    <w:qFormat/>
    <w:rsid w:val="005178F5"/>
    <w:pPr>
      <w:jc w:val="center"/>
    </w:pPr>
    <w:rPr>
      <w:rFonts w:ascii="Bookman Old Style" w:hAnsi="Bookman Old Style"/>
      <w:b/>
      <w:i/>
      <w:color w:val="000000"/>
      <w:sz w:val="28"/>
      <w:lang w:val="el-GR"/>
    </w:rPr>
  </w:style>
  <w:style w:type="character" w:styleId="Hyperlink">
    <w:name w:val="Hyperlink"/>
    <w:basedOn w:val="DefaultParagraphFont"/>
    <w:rsid w:val="005178F5"/>
    <w:rPr>
      <w:color w:val="0000FF"/>
      <w:u w:val="single"/>
    </w:rPr>
  </w:style>
  <w:style w:type="paragraph" w:styleId="BalloonText">
    <w:name w:val="Balloon Text"/>
    <w:basedOn w:val="Normal"/>
    <w:semiHidden/>
    <w:rsid w:val="005178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178F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178F5"/>
    <w:pPr>
      <w:tabs>
        <w:tab w:val="center" w:pos="4320"/>
        <w:tab w:val="right" w:pos="8640"/>
      </w:tabs>
    </w:pPr>
  </w:style>
  <w:style w:type="paragraph" w:customStyle="1" w:styleId="DocumentLabel">
    <w:name w:val="Document Label"/>
    <w:next w:val="Normal"/>
    <w:rsid w:val="005178F5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paragraph" w:styleId="ListParagraph">
    <w:name w:val="List Paragraph"/>
    <w:basedOn w:val="Normal"/>
    <w:qFormat/>
    <w:rsid w:val="005472C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973A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F6A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vasilis-marmara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.marmaras@acg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>Leonidas Mattheou</vt:lpstr>
    </vt:vector>
  </TitlesOfParts>
  <Company>Hewlett-Packard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Perantonaki</dc:creator>
  <cp:lastModifiedBy>Vasileios Marmaras</cp:lastModifiedBy>
  <cp:revision>58</cp:revision>
  <cp:lastPrinted>2018-10-19T12:35:00Z</cp:lastPrinted>
  <dcterms:created xsi:type="dcterms:W3CDTF">2025-01-14T22:12:00Z</dcterms:created>
  <dcterms:modified xsi:type="dcterms:W3CDTF">2026-05-19T14:53:00Z</dcterms:modified>
</cp:coreProperties>
</file>